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2B15" w14:textId="77777777" w:rsidR="0044238C" w:rsidRDefault="00000000">
      <w:pPr>
        <w:pStyle w:val="1"/>
        <w:ind w:left="1964"/>
      </w:pPr>
      <w:r>
        <w:t>桂林理工大学南宁分校计算机应用系</w:t>
      </w:r>
    </w:p>
    <w:p w14:paraId="4B378B70" w14:textId="77777777" w:rsidR="0044238C" w:rsidRDefault="00000000">
      <w:pPr>
        <w:spacing w:line="388" w:lineRule="auto"/>
        <w:ind w:left="220" w:right="2917" w:firstLine="2160"/>
        <w:rPr>
          <w:b/>
          <w:sz w:val="30"/>
        </w:rPr>
      </w:pPr>
      <w:r>
        <w:rPr>
          <w:rFonts w:ascii="Times New Roman" w:eastAsia="Times New Roman"/>
          <w:b/>
          <w:sz w:val="30"/>
        </w:rPr>
        <w:t>202</w:t>
      </w:r>
      <w:r>
        <w:rPr>
          <w:rFonts w:ascii="Times New Roman" w:eastAsiaTheme="minorEastAsia"/>
          <w:b/>
          <w:sz w:val="30"/>
        </w:rPr>
        <w:t>2</w:t>
      </w:r>
      <w:r>
        <w:rPr>
          <w:rFonts w:ascii="Times New Roman" w:eastAsia="Times New Roman"/>
          <w:b/>
          <w:sz w:val="30"/>
        </w:rPr>
        <w:t xml:space="preserve"> </w:t>
      </w:r>
      <w:r>
        <w:rPr>
          <w:b/>
          <w:sz w:val="30"/>
        </w:rPr>
        <w:t>届本科毕业论文答辩方案一、答辩工作小组</w:t>
      </w:r>
    </w:p>
    <w:p w14:paraId="2CED141E" w14:textId="77777777" w:rsidR="0044238C" w:rsidRDefault="00000000">
      <w:pPr>
        <w:pStyle w:val="a3"/>
        <w:tabs>
          <w:tab w:val="left" w:pos="699"/>
        </w:tabs>
        <w:spacing w:line="360" w:lineRule="auto"/>
        <w:ind w:left="221"/>
      </w:pPr>
      <w:r>
        <w:t>组</w:t>
      </w:r>
      <w:r>
        <w:tab/>
        <w:t>长： 陈佳</w:t>
      </w:r>
    </w:p>
    <w:p w14:paraId="1E2980DE" w14:textId="77777777" w:rsidR="0044238C" w:rsidRDefault="00000000">
      <w:pPr>
        <w:pStyle w:val="a3"/>
        <w:spacing w:line="360" w:lineRule="auto"/>
        <w:ind w:left="221"/>
      </w:pPr>
      <w:r>
        <w:t>答辩秘书：</w:t>
      </w:r>
      <w:r>
        <w:rPr>
          <w:rFonts w:hint="eastAsia"/>
        </w:rPr>
        <w:t>李泽一</w:t>
      </w:r>
    </w:p>
    <w:p w14:paraId="39418071" w14:textId="77777777" w:rsidR="0044238C" w:rsidRDefault="00000000">
      <w:pPr>
        <w:pStyle w:val="a3"/>
        <w:tabs>
          <w:tab w:val="left" w:pos="699"/>
          <w:tab w:val="left" w:pos="2869"/>
          <w:tab w:val="left" w:pos="5516"/>
        </w:tabs>
        <w:spacing w:line="360" w:lineRule="auto"/>
        <w:ind w:left="221" w:right="761"/>
        <w:jc w:val="both"/>
      </w:pPr>
      <w:r>
        <w:t>成</w:t>
      </w:r>
      <w:r>
        <w:tab/>
        <w:t>员：</w:t>
      </w:r>
      <w:r>
        <w:rPr>
          <w:spacing w:val="2"/>
        </w:rPr>
        <w:t xml:space="preserve"> </w:t>
      </w:r>
      <w:proofErr w:type="gramStart"/>
      <w:r>
        <w:t>何首武</w:t>
      </w:r>
      <w:proofErr w:type="gramEnd"/>
      <w:r>
        <w:rPr>
          <w:spacing w:val="1"/>
        </w:rPr>
        <w:t xml:space="preserve"> </w:t>
      </w:r>
      <w:r>
        <w:t xml:space="preserve">李莹 </w:t>
      </w:r>
      <w:proofErr w:type="gramStart"/>
      <w:r>
        <w:t>梁锦叶</w:t>
      </w:r>
      <w:proofErr w:type="gramEnd"/>
      <w:r>
        <w:rPr>
          <w:rFonts w:hint="eastAsia"/>
        </w:rPr>
        <w:t xml:space="preserve"> 连家剑 谭鸿健 苏树海 </w:t>
      </w:r>
      <w:proofErr w:type="gramStart"/>
      <w:r>
        <w:rPr>
          <w:rFonts w:hint="eastAsia"/>
        </w:rPr>
        <w:t>李展涛</w:t>
      </w:r>
      <w:proofErr w:type="gramEnd"/>
      <w:r>
        <w:rPr>
          <w:rFonts w:hint="eastAsia"/>
        </w:rPr>
        <w:t xml:space="preserve"> 杜飚鸿 唐佳作 </w:t>
      </w:r>
      <w:proofErr w:type="gramStart"/>
      <w:r>
        <w:rPr>
          <w:rFonts w:hint="eastAsia"/>
        </w:rPr>
        <w:t>梁程</w:t>
      </w:r>
      <w:proofErr w:type="gramEnd"/>
      <w:r>
        <w:rPr>
          <w:rFonts w:hint="eastAsia"/>
        </w:rPr>
        <w:t xml:space="preserve"> 杨琴 周洲洲 涂志军 王明宽 高金丽 李建锋 </w:t>
      </w:r>
      <w:proofErr w:type="gramStart"/>
      <w:r>
        <w:rPr>
          <w:rFonts w:hint="eastAsia"/>
        </w:rPr>
        <w:t>梁琳敏</w:t>
      </w:r>
      <w:proofErr w:type="gramEnd"/>
      <w:r>
        <w:rPr>
          <w:rFonts w:hint="eastAsia"/>
        </w:rPr>
        <w:t xml:space="preserve"> 李晓英 </w:t>
      </w:r>
      <w:proofErr w:type="gramStart"/>
      <w:r>
        <w:rPr>
          <w:rFonts w:hint="eastAsia"/>
        </w:rPr>
        <w:t>杨雅惠</w:t>
      </w:r>
      <w:proofErr w:type="gramEnd"/>
      <w:r>
        <w:rPr>
          <w:rFonts w:hint="eastAsia"/>
        </w:rPr>
        <w:t xml:space="preserve"> 樊梦 马洪雷 吴晓阳 何飚 顾振姣 黄剑波 </w:t>
      </w:r>
      <w:proofErr w:type="gramStart"/>
      <w:r>
        <w:rPr>
          <w:rFonts w:hint="eastAsia"/>
        </w:rPr>
        <w:t>梁菊</w:t>
      </w:r>
      <w:proofErr w:type="gramEnd"/>
      <w:r>
        <w:rPr>
          <w:rFonts w:hint="eastAsia"/>
        </w:rPr>
        <w:t xml:space="preserve"> 迟金秋</w:t>
      </w:r>
    </w:p>
    <w:p w14:paraId="20E946F2" w14:textId="77777777" w:rsidR="0044238C" w:rsidRDefault="00000000">
      <w:pPr>
        <w:pStyle w:val="1"/>
        <w:spacing w:before="0"/>
      </w:pPr>
      <w:r>
        <w:t>二、时间及分组安排</w:t>
      </w:r>
    </w:p>
    <w:p w14:paraId="305367DD" w14:textId="77777777" w:rsidR="0044238C" w:rsidRDefault="00000000">
      <w:pPr>
        <w:pStyle w:val="1"/>
        <w:spacing w:before="0"/>
        <w:rPr>
          <w:b w:val="0"/>
          <w:bCs w:val="0"/>
        </w:rPr>
      </w:pPr>
      <w:r>
        <w:rPr>
          <w:rFonts w:hint="eastAsia"/>
          <w:b w:val="0"/>
          <w:bCs w:val="0"/>
        </w:rPr>
        <w:t>１、计算机科学与技术答辩组</w:t>
      </w:r>
    </w:p>
    <w:p w14:paraId="0AC45ABC" w14:textId="77777777" w:rsidR="0044238C" w:rsidRDefault="0044238C">
      <w:pPr>
        <w:pStyle w:val="a3"/>
        <w:spacing w:before="4"/>
        <w:ind w:left="0"/>
        <w:rPr>
          <w:b/>
          <w:sz w:val="9"/>
        </w:rPr>
      </w:pPr>
    </w:p>
    <w:tbl>
      <w:tblPr>
        <w:tblStyle w:val="TableNormal"/>
        <w:tblW w:w="9033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523"/>
        <w:gridCol w:w="1236"/>
        <w:gridCol w:w="1240"/>
        <w:gridCol w:w="2663"/>
        <w:gridCol w:w="1068"/>
      </w:tblGrid>
      <w:tr w:rsidR="0044238C" w14:paraId="2FCD4763" w14:textId="77777777">
        <w:trPr>
          <w:trHeight w:val="832"/>
        </w:trPr>
        <w:tc>
          <w:tcPr>
            <w:tcW w:w="1303" w:type="dxa"/>
            <w:vAlign w:val="center"/>
          </w:tcPr>
          <w:p w14:paraId="29D9A2C8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时间</w:t>
            </w:r>
          </w:p>
        </w:tc>
        <w:tc>
          <w:tcPr>
            <w:tcW w:w="1523" w:type="dxa"/>
            <w:vAlign w:val="center"/>
          </w:tcPr>
          <w:p w14:paraId="1D46AD3F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地点</w:t>
            </w:r>
          </w:p>
        </w:tc>
        <w:tc>
          <w:tcPr>
            <w:tcW w:w="1236" w:type="dxa"/>
            <w:vAlign w:val="center"/>
          </w:tcPr>
          <w:p w14:paraId="3B711484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组别</w:t>
            </w:r>
          </w:p>
        </w:tc>
        <w:tc>
          <w:tcPr>
            <w:tcW w:w="1240" w:type="dxa"/>
            <w:vAlign w:val="center"/>
          </w:tcPr>
          <w:p w14:paraId="7C2CE27E" w14:textId="77777777" w:rsidR="0044238C" w:rsidRDefault="00000000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组长</w:t>
            </w:r>
          </w:p>
        </w:tc>
        <w:tc>
          <w:tcPr>
            <w:tcW w:w="2663" w:type="dxa"/>
            <w:vAlign w:val="center"/>
          </w:tcPr>
          <w:p w14:paraId="60F9F41B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组</w:t>
            </w:r>
            <w:r>
              <w:rPr>
                <w:rFonts w:hint="eastAsia"/>
                <w:b/>
                <w:sz w:val="28"/>
              </w:rPr>
              <w:t>员</w:t>
            </w:r>
          </w:p>
        </w:tc>
        <w:tc>
          <w:tcPr>
            <w:tcW w:w="1068" w:type="dxa"/>
            <w:vAlign w:val="center"/>
          </w:tcPr>
          <w:p w14:paraId="7016A538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学生</w:t>
            </w:r>
          </w:p>
        </w:tc>
      </w:tr>
      <w:tr w:rsidR="0044238C" w14:paraId="27D4CFB5" w14:textId="77777777">
        <w:trPr>
          <w:trHeight w:val="716"/>
        </w:trPr>
        <w:tc>
          <w:tcPr>
            <w:tcW w:w="1303" w:type="dxa"/>
            <w:vMerge w:val="restart"/>
          </w:tcPr>
          <w:p w14:paraId="7138661F" w14:textId="77777777" w:rsidR="0044238C" w:rsidRDefault="00000000">
            <w:pPr>
              <w:pStyle w:val="TableParagraph"/>
              <w:spacing w:before="105"/>
              <w:ind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2022年</w:t>
            </w:r>
          </w:p>
          <w:p w14:paraId="1BB2A634" w14:textId="77777777" w:rsidR="0044238C" w:rsidRDefault="00000000">
            <w:pPr>
              <w:pStyle w:val="TableParagraph"/>
              <w:spacing w:before="105"/>
              <w:ind w:right="2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</w:t>
            </w:r>
            <w:r>
              <w:rPr>
                <w:sz w:val="24"/>
                <w:szCs w:val="24"/>
              </w:rPr>
              <w:t>30号</w:t>
            </w:r>
          </w:p>
          <w:p w14:paraId="2F9EE4F2" w14:textId="77777777" w:rsidR="0044238C" w:rsidRDefault="0044238C">
            <w:pPr>
              <w:pStyle w:val="TableParagraph"/>
              <w:ind w:right="631"/>
              <w:jc w:val="both"/>
              <w:rPr>
                <w:sz w:val="24"/>
                <w:szCs w:val="24"/>
              </w:rPr>
            </w:pPr>
          </w:p>
          <w:p w14:paraId="7DC1D966" w14:textId="77777777" w:rsidR="0044238C" w:rsidRDefault="00000000">
            <w:pPr>
              <w:pStyle w:val="TableParagraph"/>
              <w:ind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上午 8:30</w:t>
            </w:r>
          </w:p>
          <w:p w14:paraId="10BE14D2" w14:textId="77777777" w:rsidR="0044238C" w:rsidRDefault="00000000">
            <w:pPr>
              <w:pStyle w:val="TableParagraph"/>
              <w:ind w:right="106"/>
              <w:jc w:val="both"/>
              <w:rPr>
                <w:sz w:val="21"/>
              </w:rPr>
            </w:pPr>
            <w:r>
              <w:rPr>
                <w:sz w:val="24"/>
                <w:szCs w:val="24"/>
              </w:rPr>
              <w:t>下午 13:30</w:t>
            </w:r>
          </w:p>
        </w:tc>
        <w:tc>
          <w:tcPr>
            <w:tcW w:w="1523" w:type="dxa"/>
            <w:vAlign w:val="center"/>
          </w:tcPr>
          <w:p w14:paraId="67316C04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答辩：A302</w:t>
            </w:r>
          </w:p>
          <w:p w14:paraId="6E09CA57" w14:textId="77777777" w:rsidR="0044238C" w:rsidRDefault="000000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236" w:type="dxa"/>
            <w:vAlign w:val="center"/>
          </w:tcPr>
          <w:p w14:paraId="08A4533C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 届</w:t>
            </w:r>
          </w:p>
          <w:p w14:paraId="2319E05E" w14:textId="77777777" w:rsidR="0044238C" w:rsidRDefault="000000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计科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 组</w:t>
            </w:r>
          </w:p>
        </w:tc>
        <w:tc>
          <w:tcPr>
            <w:tcW w:w="1240" w:type="dxa"/>
            <w:vAlign w:val="center"/>
          </w:tcPr>
          <w:p w14:paraId="32C13923" w14:textId="77777777" w:rsidR="0044238C" w:rsidRDefault="00000000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陈佳</w:t>
            </w:r>
          </w:p>
        </w:tc>
        <w:tc>
          <w:tcPr>
            <w:tcW w:w="2663" w:type="dxa"/>
            <w:vAlign w:val="center"/>
          </w:tcPr>
          <w:p w14:paraId="39B9B607" w14:textId="77777777" w:rsidR="0044238C" w:rsidRDefault="00000000">
            <w:pPr>
              <w:pStyle w:val="TableParagraph"/>
              <w:spacing w:before="1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唐佳作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、苏杨茜（校外）</w:t>
            </w:r>
          </w:p>
          <w:p w14:paraId="2488FADE" w14:textId="77777777" w:rsidR="0044238C" w:rsidRDefault="00000000">
            <w:pPr>
              <w:pStyle w:val="TableParagraph"/>
              <w:spacing w:before="1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梁程（答辩秘书）</w:t>
            </w:r>
          </w:p>
        </w:tc>
        <w:tc>
          <w:tcPr>
            <w:tcW w:w="1068" w:type="dxa"/>
            <w:vAlign w:val="center"/>
          </w:tcPr>
          <w:p w14:paraId="360CE5B3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3E734EBB" w14:textId="77777777">
        <w:trPr>
          <w:trHeight w:val="712"/>
        </w:trPr>
        <w:tc>
          <w:tcPr>
            <w:tcW w:w="1303" w:type="dxa"/>
            <w:vMerge/>
          </w:tcPr>
          <w:p w14:paraId="2A3117C4" w14:textId="77777777" w:rsidR="0044238C" w:rsidRDefault="0044238C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Align w:val="center"/>
          </w:tcPr>
          <w:p w14:paraId="386978D8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答辩：A303</w:t>
            </w:r>
          </w:p>
          <w:p w14:paraId="414DCA9D" w14:textId="77777777" w:rsidR="0044238C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236" w:type="dxa"/>
            <w:vAlign w:val="center"/>
          </w:tcPr>
          <w:p w14:paraId="6062C233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 届</w:t>
            </w:r>
          </w:p>
          <w:p w14:paraId="47C0FE36" w14:textId="77777777" w:rsidR="0044238C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计科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 组</w:t>
            </w:r>
          </w:p>
        </w:tc>
        <w:tc>
          <w:tcPr>
            <w:tcW w:w="1240" w:type="dxa"/>
            <w:vAlign w:val="center"/>
          </w:tcPr>
          <w:p w14:paraId="51E535BB" w14:textId="77777777" w:rsidR="0044238C" w:rsidRDefault="00000000">
            <w:pPr>
              <w:pStyle w:val="TableParagraph"/>
              <w:tabs>
                <w:tab w:val="left" w:pos="428"/>
              </w:tabs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何首武</w:t>
            </w:r>
            <w:proofErr w:type="gramEnd"/>
          </w:p>
        </w:tc>
        <w:tc>
          <w:tcPr>
            <w:tcW w:w="2663" w:type="dxa"/>
            <w:vAlign w:val="center"/>
          </w:tcPr>
          <w:p w14:paraId="614B3826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杨琴、李帆（校外）</w:t>
            </w:r>
          </w:p>
          <w:p w14:paraId="1DB5F541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周洲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洲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（答辩秘书）</w:t>
            </w:r>
          </w:p>
        </w:tc>
        <w:tc>
          <w:tcPr>
            <w:tcW w:w="1068" w:type="dxa"/>
            <w:vAlign w:val="center"/>
          </w:tcPr>
          <w:p w14:paraId="688E8438" w14:textId="77777777" w:rsidR="0044238C" w:rsidRDefault="00000000">
            <w:pPr>
              <w:pStyle w:val="TableParagraph"/>
              <w:ind w:left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0ED8F475" w14:textId="77777777">
        <w:trPr>
          <w:trHeight w:val="836"/>
        </w:trPr>
        <w:tc>
          <w:tcPr>
            <w:tcW w:w="1303" w:type="dxa"/>
            <w:vMerge/>
          </w:tcPr>
          <w:p w14:paraId="68A03579" w14:textId="77777777" w:rsidR="0044238C" w:rsidRDefault="0044238C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Align w:val="center"/>
          </w:tcPr>
          <w:p w14:paraId="65303F1E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答辩：A306</w:t>
            </w:r>
          </w:p>
          <w:p w14:paraId="06F24BC7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236" w:type="dxa"/>
            <w:vAlign w:val="center"/>
          </w:tcPr>
          <w:p w14:paraId="1851B7A9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 届</w:t>
            </w:r>
          </w:p>
          <w:p w14:paraId="11FF81E0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计科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 组</w:t>
            </w:r>
          </w:p>
        </w:tc>
        <w:tc>
          <w:tcPr>
            <w:tcW w:w="1240" w:type="dxa"/>
            <w:vAlign w:val="center"/>
          </w:tcPr>
          <w:p w14:paraId="122619B0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李莹</w:t>
            </w:r>
          </w:p>
        </w:tc>
        <w:tc>
          <w:tcPr>
            <w:tcW w:w="2663" w:type="dxa"/>
            <w:vAlign w:val="center"/>
          </w:tcPr>
          <w:p w14:paraId="5AB427F6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吴晓阳、涂志军、</w:t>
            </w:r>
          </w:p>
          <w:p w14:paraId="4C6DFCF5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王明宽（答辩秘书）</w:t>
            </w:r>
          </w:p>
        </w:tc>
        <w:tc>
          <w:tcPr>
            <w:tcW w:w="1068" w:type="dxa"/>
            <w:vAlign w:val="center"/>
          </w:tcPr>
          <w:p w14:paraId="328E0EC2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74A154BC" w14:textId="77777777">
        <w:trPr>
          <w:trHeight w:val="848"/>
        </w:trPr>
        <w:tc>
          <w:tcPr>
            <w:tcW w:w="1303" w:type="dxa"/>
            <w:vMerge/>
          </w:tcPr>
          <w:p w14:paraId="3426E706" w14:textId="77777777" w:rsidR="0044238C" w:rsidRDefault="0044238C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Align w:val="center"/>
          </w:tcPr>
          <w:p w14:paraId="5379A5B3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答辩：A401</w:t>
            </w:r>
          </w:p>
          <w:p w14:paraId="7CD699AB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236" w:type="dxa"/>
            <w:vAlign w:val="center"/>
          </w:tcPr>
          <w:p w14:paraId="4FD22690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 届</w:t>
            </w:r>
          </w:p>
          <w:p w14:paraId="4C1E3C73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计科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 组</w:t>
            </w:r>
          </w:p>
        </w:tc>
        <w:tc>
          <w:tcPr>
            <w:tcW w:w="1240" w:type="dxa"/>
            <w:vAlign w:val="center"/>
          </w:tcPr>
          <w:p w14:paraId="3F01F553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梁锦叶</w:t>
            </w:r>
            <w:proofErr w:type="gramEnd"/>
          </w:p>
        </w:tc>
        <w:tc>
          <w:tcPr>
            <w:tcW w:w="2663" w:type="dxa"/>
            <w:vAlign w:val="center"/>
          </w:tcPr>
          <w:p w14:paraId="492D3A0F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高金丽、梁烽（校外）</w:t>
            </w:r>
          </w:p>
          <w:p w14:paraId="6719212C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赵冬会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（答辩秘书）</w:t>
            </w:r>
          </w:p>
        </w:tc>
        <w:tc>
          <w:tcPr>
            <w:tcW w:w="1068" w:type="dxa"/>
            <w:vAlign w:val="center"/>
          </w:tcPr>
          <w:p w14:paraId="4A1A7903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5CD22712" w14:textId="77777777">
        <w:trPr>
          <w:trHeight w:val="936"/>
        </w:trPr>
        <w:tc>
          <w:tcPr>
            <w:tcW w:w="1303" w:type="dxa"/>
            <w:vMerge/>
          </w:tcPr>
          <w:p w14:paraId="6C3C98AB" w14:textId="77777777" w:rsidR="0044238C" w:rsidRDefault="0044238C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Align w:val="center"/>
          </w:tcPr>
          <w:p w14:paraId="6BB9D95F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答辩：A403</w:t>
            </w:r>
          </w:p>
          <w:p w14:paraId="53D4F816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236" w:type="dxa"/>
            <w:vAlign w:val="center"/>
          </w:tcPr>
          <w:p w14:paraId="2C3E5775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 届</w:t>
            </w:r>
          </w:p>
          <w:p w14:paraId="6EADF9D2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计科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 组</w:t>
            </w:r>
          </w:p>
        </w:tc>
        <w:tc>
          <w:tcPr>
            <w:tcW w:w="1240" w:type="dxa"/>
            <w:vAlign w:val="center"/>
          </w:tcPr>
          <w:p w14:paraId="2355D0B9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连家剑</w:t>
            </w:r>
          </w:p>
        </w:tc>
        <w:tc>
          <w:tcPr>
            <w:tcW w:w="2663" w:type="dxa"/>
            <w:vAlign w:val="center"/>
          </w:tcPr>
          <w:p w14:paraId="2E34FE2F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李卫宁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、李庆（校外）</w:t>
            </w:r>
          </w:p>
          <w:p w14:paraId="420814A9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马洪雷（答辩秘书）</w:t>
            </w:r>
          </w:p>
        </w:tc>
        <w:tc>
          <w:tcPr>
            <w:tcW w:w="1068" w:type="dxa"/>
            <w:vAlign w:val="center"/>
          </w:tcPr>
          <w:p w14:paraId="4B0D6B17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657F5914" w14:textId="77777777">
        <w:trPr>
          <w:trHeight w:val="936"/>
        </w:trPr>
        <w:tc>
          <w:tcPr>
            <w:tcW w:w="1303" w:type="dxa"/>
            <w:vMerge/>
          </w:tcPr>
          <w:p w14:paraId="0531D5F4" w14:textId="77777777" w:rsidR="0044238C" w:rsidRDefault="0044238C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Align w:val="center"/>
          </w:tcPr>
          <w:p w14:paraId="63E9A125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答辩：A405</w:t>
            </w:r>
          </w:p>
          <w:p w14:paraId="14D7E86D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236" w:type="dxa"/>
            <w:vAlign w:val="center"/>
          </w:tcPr>
          <w:p w14:paraId="39FC6B39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 届</w:t>
            </w:r>
          </w:p>
          <w:p w14:paraId="23AA4A71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计科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 组</w:t>
            </w:r>
          </w:p>
        </w:tc>
        <w:tc>
          <w:tcPr>
            <w:tcW w:w="1240" w:type="dxa"/>
            <w:vAlign w:val="center"/>
          </w:tcPr>
          <w:p w14:paraId="56F697A2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谭鸿健</w:t>
            </w:r>
          </w:p>
        </w:tc>
        <w:tc>
          <w:tcPr>
            <w:tcW w:w="2663" w:type="dxa"/>
            <w:vAlign w:val="center"/>
          </w:tcPr>
          <w:p w14:paraId="4D23FFBC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李建锋、梁检（校外）</w:t>
            </w:r>
          </w:p>
          <w:p w14:paraId="7916BFFC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梁琳敏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（答辩秘书）</w:t>
            </w:r>
          </w:p>
        </w:tc>
        <w:tc>
          <w:tcPr>
            <w:tcW w:w="1068" w:type="dxa"/>
            <w:vAlign w:val="center"/>
          </w:tcPr>
          <w:p w14:paraId="78D02DF0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4D4BE4FA" w14:textId="77777777">
        <w:trPr>
          <w:trHeight w:val="788"/>
        </w:trPr>
        <w:tc>
          <w:tcPr>
            <w:tcW w:w="1303" w:type="dxa"/>
            <w:vMerge/>
          </w:tcPr>
          <w:p w14:paraId="61894F12" w14:textId="77777777" w:rsidR="0044238C" w:rsidRDefault="0044238C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Align w:val="center"/>
          </w:tcPr>
          <w:p w14:paraId="6BAB5A93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答辩：A406</w:t>
            </w:r>
          </w:p>
          <w:p w14:paraId="27BEAEF7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236" w:type="dxa"/>
            <w:vAlign w:val="center"/>
          </w:tcPr>
          <w:p w14:paraId="594B136B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 届</w:t>
            </w:r>
          </w:p>
          <w:p w14:paraId="3034D9F9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计科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 组</w:t>
            </w:r>
          </w:p>
        </w:tc>
        <w:tc>
          <w:tcPr>
            <w:tcW w:w="1240" w:type="dxa"/>
            <w:vAlign w:val="center"/>
          </w:tcPr>
          <w:p w14:paraId="769AE0B9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苏树海</w:t>
            </w:r>
          </w:p>
        </w:tc>
        <w:tc>
          <w:tcPr>
            <w:tcW w:w="2663" w:type="dxa"/>
            <w:vAlign w:val="center"/>
          </w:tcPr>
          <w:p w14:paraId="2EAC0D0C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顾振姣、何飚</w:t>
            </w:r>
          </w:p>
          <w:p w14:paraId="197D584F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黄剑波（答辩秘书）</w:t>
            </w:r>
          </w:p>
        </w:tc>
        <w:tc>
          <w:tcPr>
            <w:tcW w:w="1068" w:type="dxa"/>
            <w:vAlign w:val="center"/>
          </w:tcPr>
          <w:p w14:paraId="78B18518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40902634" w14:textId="77777777">
        <w:trPr>
          <w:trHeight w:val="936"/>
        </w:trPr>
        <w:tc>
          <w:tcPr>
            <w:tcW w:w="1303" w:type="dxa"/>
            <w:vMerge/>
          </w:tcPr>
          <w:p w14:paraId="739C1D04" w14:textId="77777777" w:rsidR="0044238C" w:rsidRDefault="0044238C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Align w:val="center"/>
          </w:tcPr>
          <w:p w14:paraId="47120642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答辩：A402</w:t>
            </w:r>
          </w:p>
          <w:p w14:paraId="1986E9B8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236" w:type="dxa"/>
            <w:vAlign w:val="center"/>
          </w:tcPr>
          <w:p w14:paraId="67C10637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 届</w:t>
            </w:r>
          </w:p>
          <w:p w14:paraId="73186C08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计科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 组</w:t>
            </w:r>
          </w:p>
        </w:tc>
        <w:tc>
          <w:tcPr>
            <w:tcW w:w="1240" w:type="dxa"/>
            <w:vAlign w:val="center"/>
          </w:tcPr>
          <w:p w14:paraId="0AF55902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李展涛</w:t>
            </w:r>
            <w:proofErr w:type="gramEnd"/>
          </w:p>
        </w:tc>
        <w:tc>
          <w:tcPr>
            <w:tcW w:w="2663" w:type="dxa"/>
            <w:vAlign w:val="center"/>
          </w:tcPr>
          <w:p w14:paraId="01645D00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李丽红、李海强（校外）、</w:t>
            </w:r>
          </w:p>
          <w:p w14:paraId="0250701E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梁菊（答辩秘书）</w:t>
            </w:r>
          </w:p>
        </w:tc>
        <w:tc>
          <w:tcPr>
            <w:tcW w:w="1068" w:type="dxa"/>
            <w:vAlign w:val="center"/>
          </w:tcPr>
          <w:p w14:paraId="62E9DB55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2F1A4B36" w14:textId="77777777">
        <w:trPr>
          <w:trHeight w:val="742"/>
        </w:trPr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75166DB5" w14:textId="77777777" w:rsidR="0044238C" w:rsidRDefault="0044238C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Align w:val="center"/>
          </w:tcPr>
          <w:p w14:paraId="787BAA44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答辩：A504</w:t>
            </w:r>
          </w:p>
          <w:p w14:paraId="3B3FFA19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236" w:type="dxa"/>
            <w:vAlign w:val="center"/>
          </w:tcPr>
          <w:p w14:paraId="206A739D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 届</w:t>
            </w:r>
          </w:p>
          <w:p w14:paraId="2EE22268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计科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9 组</w:t>
            </w:r>
          </w:p>
        </w:tc>
        <w:tc>
          <w:tcPr>
            <w:tcW w:w="1240" w:type="dxa"/>
            <w:vAlign w:val="center"/>
          </w:tcPr>
          <w:p w14:paraId="344EB77D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杜飚鸿</w:t>
            </w:r>
          </w:p>
        </w:tc>
        <w:tc>
          <w:tcPr>
            <w:tcW w:w="2663" w:type="dxa"/>
            <w:vAlign w:val="center"/>
          </w:tcPr>
          <w:p w14:paraId="4AE209BB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曾秋玲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杨雅惠</w:t>
            </w:r>
            <w:proofErr w:type="gramEnd"/>
          </w:p>
          <w:p w14:paraId="5C9C242C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迟金秋（答辩秘书）</w:t>
            </w:r>
          </w:p>
        </w:tc>
        <w:tc>
          <w:tcPr>
            <w:tcW w:w="1068" w:type="dxa"/>
            <w:vAlign w:val="center"/>
          </w:tcPr>
          <w:p w14:paraId="6D2492A2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</w:tbl>
    <w:p w14:paraId="1EC421EC" w14:textId="77777777" w:rsidR="0044238C" w:rsidRDefault="00000000">
      <w:r>
        <w:br w:type="page"/>
      </w:r>
    </w:p>
    <w:p w14:paraId="65562343" w14:textId="77777777" w:rsidR="0044238C" w:rsidRDefault="00000000">
      <w:pPr>
        <w:pStyle w:val="1"/>
        <w:spacing w:before="0"/>
        <w:rPr>
          <w:b w:val="0"/>
          <w:bCs w:val="0"/>
        </w:rPr>
      </w:pPr>
      <w:r>
        <w:rPr>
          <w:rFonts w:hint="eastAsia"/>
          <w:b w:val="0"/>
          <w:bCs w:val="0"/>
        </w:rPr>
        <w:lastRenderedPageBreak/>
        <w:t>2、数据科学与大数据技术答辩组</w:t>
      </w:r>
    </w:p>
    <w:tbl>
      <w:tblPr>
        <w:tblStyle w:val="TableNormal"/>
        <w:tblW w:w="9033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523"/>
        <w:gridCol w:w="1453"/>
        <w:gridCol w:w="1023"/>
        <w:gridCol w:w="2663"/>
        <w:gridCol w:w="1068"/>
      </w:tblGrid>
      <w:tr w:rsidR="0044238C" w14:paraId="5D96D13A" w14:textId="77777777">
        <w:trPr>
          <w:trHeight w:val="832"/>
        </w:trPr>
        <w:tc>
          <w:tcPr>
            <w:tcW w:w="1303" w:type="dxa"/>
            <w:vAlign w:val="center"/>
          </w:tcPr>
          <w:p w14:paraId="3493BAF3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时间</w:t>
            </w:r>
          </w:p>
        </w:tc>
        <w:tc>
          <w:tcPr>
            <w:tcW w:w="1523" w:type="dxa"/>
            <w:vAlign w:val="center"/>
          </w:tcPr>
          <w:p w14:paraId="2277CE8D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地点</w:t>
            </w:r>
          </w:p>
        </w:tc>
        <w:tc>
          <w:tcPr>
            <w:tcW w:w="1453" w:type="dxa"/>
            <w:vAlign w:val="center"/>
          </w:tcPr>
          <w:p w14:paraId="693BBBA1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组别</w:t>
            </w:r>
          </w:p>
        </w:tc>
        <w:tc>
          <w:tcPr>
            <w:tcW w:w="1023" w:type="dxa"/>
            <w:vAlign w:val="center"/>
          </w:tcPr>
          <w:p w14:paraId="339A0979" w14:textId="77777777" w:rsidR="0044238C" w:rsidRDefault="00000000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组长</w:t>
            </w:r>
          </w:p>
        </w:tc>
        <w:tc>
          <w:tcPr>
            <w:tcW w:w="2663" w:type="dxa"/>
            <w:vAlign w:val="center"/>
          </w:tcPr>
          <w:p w14:paraId="376A35B5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组</w:t>
            </w:r>
            <w:r>
              <w:rPr>
                <w:rFonts w:hint="eastAsia"/>
                <w:b/>
                <w:sz w:val="28"/>
              </w:rPr>
              <w:t>员</w:t>
            </w:r>
          </w:p>
        </w:tc>
        <w:tc>
          <w:tcPr>
            <w:tcW w:w="1068" w:type="dxa"/>
            <w:vAlign w:val="center"/>
          </w:tcPr>
          <w:p w14:paraId="009B36ED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学生</w:t>
            </w:r>
          </w:p>
        </w:tc>
      </w:tr>
      <w:tr w:rsidR="0044238C" w14:paraId="4DD418A9" w14:textId="77777777">
        <w:trPr>
          <w:trHeight w:val="893"/>
        </w:trPr>
        <w:tc>
          <w:tcPr>
            <w:tcW w:w="1303" w:type="dxa"/>
            <w:vMerge w:val="restart"/>
          </w:tcPr>
          <w:p w14:paraId="7DE58193" w14:textId="77777777" w:rsidR="0044238C" w:rsidRDefault="00000000">
            <w:pPr>
              <w:pStyle w:val="TableParagraph"/>
              <w:spacing w:before="105"/>
              <w:ind w:right="26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2022年</w:t>
            </w:r>
          </w:p>
          <w:p w14:paraId="68A8D218" w14:textId="77777777" w:rsidR="0044238C" w:rsidRDefault="00000000">
            <w:pPr>
              <w:pStyle w:val="TableParagraph"/>
              <w:spacing w:before="105"/>
              <w:ind w:right="26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31号</w:t>
            </w:r>
          </w:p>
          <w:p w14:paraId="2F90DFED" w14:textId="77777777" w:rsidR="0044238C" w:rsidRDefault="0044238C">
            <w:pPr>
              <w:pStyle w:val="TableParagraph"/>
              <w:ind w:right="63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3EB4E94" w14:textId="77777777" w:rsidR="0044238C" w:rsidRDefault="00000000">
            <w:pPr>
              <w:pStyle w:val="TableParagraph"/>
              <w:ind w:right="15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 8:30</w:t>
            </w:r>
          </w:p>
          <w:p w14:paraId="5532688B" w14:textId="77777777" w:rsidR="0044238C" w:rsidRDefault="00000000">
            <w:pPr>
              <w:pStyle w:val="TableParagraph"/>
              <w:ind w:right="106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 13:30</w:t>
            </w:r>
          </w:p>
        </w:tc>
        <w:tc>
          <w:tcPr>
            <w:tcW w:w="1523" w:type="dxa"/>
            <w:vAlign w:val="center"/>
          </w:tcPr>
          <w:p w14:paraId="09E1821A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答辩：A306</w:t>
            </w:r>
          </w:p>
          <w:p w14:paraId="2B48DE9D" w14:textId="77777777" w:rsidR="0044238C" w:rsidRDefault="000000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453" w:type="dxa"/>
            <w:vAlign w:val="center"/>
          </w:tcPr>
          <w:p w14:paraId="2590E53C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2022届</w:t>
            </w:r>
          </w:p>
          <w:p w14:paraId="42B6EB1D" w14:textId="77777777" w:rsidR="0044238C" w:rsidRDefault="000000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大数据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 组</w:t>
            </w:r>
          </w:p>
        </w:tc>
        <w:tc>
          <w:tcPr>
            <w:tcW w:w="1023" w:type="dxa"/>
            <w:vAlign w:val="center"/>
          </w:tcPr>
          <w:p w14:paraId="7E6699D6" w14:textId="77777777" w:rsidR="0044238C" w:rsidRDefault="00000000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陈佳</w:t>
            </w:r>
          </w:p>
        </w:tc>
        <w:tc>
          <w:tcPr>
            <w:tcW w:w="2663" w:type="dxa"/>
            <w:vAlign w:val="center"/>
          </w:tcPr>
          <w:p w14:paraId="4128B2EF" w14:textId="77777777" w:rsidR="0044238C" w:rsidRDefault="00000000">
            <w:pPr>
              <w:pStyle w:val="TableParagraph"/>
              <w:spacing w:before="1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唐佳作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、苏杨茜（校外）</w:t>
            </w:r>
          </w:p>
          <w:p w14:paraId="51654EF8" w14:textId="77777777" w:rsidR="0044238C" w:rsidRDefault="00000000">
            <w:pPr>
              <w:pStyle w:val="TableParagraph"/>
              <w:spacing w:before="1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梁程（答辩秘书）</w:t>
            </w:r>
          </w:p>
        </w:tc>
        <w:tc>
          <w:tcPr>
            <w:tcW w:w="1068" w:type="dxa"/>
            <w:vAlign w:val="center"/>
          </w:tcPr>
          <w:p w14:paraId="36935942" w14:textId="77777777" w:rsidR="0044238C" w:rsidRDefault="00000000">
            <w:pPr>
              <w:pStyle w:val="TableParagraph"/>
              <w:spacing w:before="1"/>
              <w:ind w:left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1B3B63E9" w14:textId="77777777">
        <w:trPr>
          <w:trHeight w:val="834"/>
        </w:trPr>
        <w:tc>
          <w:tcPr>
            <w:tcW w:w="1303" w:type="dxa"/>
            <w:vMerge/>
          </w:tcPr>
          <w:p w14:paraId="5CC2E382" w14:textId="77777777" w:rsidR="0044238C" w:rsidRDefault="004423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3B9EE372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答辩：A401</w:t>
            </w:r>
          </w:p>
          <w:p w14:paraId="5988517F" w14:textId="77777777" w:rsidR="0044238C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453" w:type="dxa"/>
            <w:vAlign w:val="center"/>
          </w:tcPr>
          <w:p w14:paraId="5DAB611B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2022届</w:t>
            </w:r>
          </w:p>
          <w:p w14:paraId="12B93F33" w14:textId="77777777" w:rsidR="0044238C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大数据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 组</w:t>
            </w:r>
          </w:p>
        </w:tc>
        <w:tc>
          <w:tcPr>
            <w:tcW w:w="1023" w:type="dxa"/>
            <w:vAlign w:val="center"/>
          </w:tcPr>
          <w:p w14:paraId="67BA3AB4" w14:textId="77777777" w:rsidR="0044238C" w:rsidRDefault="00000000">
            <w:pPr>
              <w:pStyle w:val="TableParagraph"/>
              <w:tabs>
                <w:tab w:val="left" w:pos="428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李莹</w:t>
            </w:r>
          </w:p>
        </w:tc>
        <w:tc>
          <w:tcPr>
            <w:tcW w:w="2663" w:type="dxa"/>
            <w:vAlign w:val="center"/>
          </w:tcPr>
          <w:p w14:paraId="6E6AE78D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涂志军、戴志鹏（校外）</w:t>
            </w:r>
          </w:p>
          <w:p w14:paraId="1641F619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王明宽（答辩秘书）</w:t>
            </w:r>
          </w:p>
        </w:tc>
        <w:tc>
          <w:tcPr>
            <w:tcW w:w="1068" w:type="dxa"/>
            <w:vAlign w:val="center"/>
          </w:tcPr>
          <w:p w14:paraId="7B8AE9E1" w14:textId="77777777" w:rsidR="0044238C" w:rsidRDefault="00000000">
            <w:pPr>
              <w:pStyle w:val="TableParagraph"/>
              <w:ind w:left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14F48255" w14:textId="77777777">
        <w:trPr>
          <w:trHeight w:val="974"/>
        </w:trPr>
        <w:tc>
          <w:tcPr>
            <w:tcW w:w="1303" w:type="dxa"/>
            <w:vMerge/>
          </w:tcPr>
          <w:p w14:paraId="5074AF32" w14:textId="77777777" w:rsidR="0044238C" w:rsidRDefault="004423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2771EAEE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答辩：A403</w:t>
            </w:r>
          </w:p>
          <w:p w14:paraId="584E772A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453" w:type="dxa"/>
            <w:vAlign w:val="center"/>
          </w:tcPr>
          <w:p w14:paraId="553E63C4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2022届</w:t>
            </w:r>
          </w:p>
          <w:p w14:paraId="55864A6A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大数据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 组</w:t>
            </w:r>
          </w:p>
        </w:tc>
        <w:tc>
          <w:tcPr>
            <w:tcW w:w="1023" w:type="dxa"/>
            <w:vAlign w:val="center"/>
          </w:tcPr>
          <w:p w14:paraId="1BE1BA26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梁锦叶</w:t>
            </w:r>
            <w:proofErr w:type="gramEnd"/>
          </w:p>
        </w:tc>
        <w:tc>
          <w:tcPr>
            <w:tcW w:w="2663" w:type="dxa"/>
            <w:vAlign w:val="center"/>
          </w:tcPr>
          <w:p w14:paraId="3DAEFE06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高金丽、李庆（校外）</w:t>
            </w:r>
          </w:p>
          <w:p w14:paraId="7D540B2F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赵冬会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（答辩秘书）</w:t>
            </w:r>
          </w:p>
        </w:tc>
        <w:tc>
          <w:tcPr>
            <w:tcW w:w="1068" w:type="dxa"/>
            <w:vAlign w:val="center"/>
          </w:tcPr>
          <w:p w14:paraId="1C3E1691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14664220" w14:textId="77777777">
        <w:trPr>
          <w:trHeight w:val="983"/>
        </w:trPr>
        <w:tc>
          <w:tcPr>
            <w:tcW w:w="1303" w:type="dxa"/>
            <w:vMerge/>
          </w:tcPr>
          <w:p w14:paraId="0338BF90" w14:textId="77777777" w:rsidR="0044238C" w:rsidRDefault="004423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3319B222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答辩：A405</w:t>
            </w:r>
          </w:p>
          <w:p w14:paraId="7BD38C61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453" w:type="dxa"/>
            <w:vAlign w:val="center"/>
          </w:tcPr>
          <w:p w14:paraId="7DBD67C3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2022届</w:t>
            </w:r>
          </w:p>
          <w:p w14:paraId="66428DDD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大数据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 组</w:t>
            </w:r>
          </w:p>
        </w:tc>
        <w:tc>
          <w:tcPr>
            <w:tcW w:w="1023" w:type="dxa"/>
            <w:vAlign w:val="center"/>
          </w:tcPr>
          <w:p w14:paraId="22493207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李展涛</w:t>
            </w:r>
            <w:proofErr w:type="gramEnd"/>
          </w:p>
        </w:tc>
        <w:tc>
          <w:tcPr>
            <w:tcW w:w="2663" w:type="dxa"/>
            <w:vAlign w:val="center"/>
          </w:tcPr>
          <w:p w14:paraId="6D10E8BE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李丽红、李帆（校外）</w:t>
            </w:r>
          </w:p>
          <w:p w14:paraId="3CBDB5B0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梁菊（答辩秘书）</w:t>
            </w:r>
          </w:p>
        </w:tc>
        <w:tc>
          <w:tcPr>
            <w:tcW w:w="1068" w:type="dxa"/>
            <w:vAlign w:val="center"/>
          </w:tcPr>
          <w:p w14:paraId="54EFF3BB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251D0B4B" w14:textId="77777777">
        <w:trPr>
          <w:trHeight w:val="936"/>
        </w:trPr>
        <w:tc>
          <w:tcPr>
            <w:tcW w:w="1303" w:type="dxa"/>
            <w:vMerge/>
          </w:tcPr>
          <w:p w14:paraId="32037C66" w14:textId="77777777" w:rsidR="0044238C" w:rsidRDefault="004423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4AC8266D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答辩：A406</w:t>
            </w:r>
          </w:p>
          <w:p w14:paraId="7B770779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453" w:type="dxa"/>
            <w:vAlign w:val="center"/>
          </w:tcPr>
          <w:p w14:paraId="2066B208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2022届</w:t>
            </w:r>
          </w:p>
          <w:p w14:paraId="1EC8A72A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大数据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 组</w:t>
            </w:r>
          </w:p>
        </w:tc>
        <w:tc>
          <w:tcPr>
            <w:tcW w:w="1023" w:type="dxa"/>
            <w:vAlign w:val="center"/>
          </w:tcPr>
          <w:p w14:paraId="12C1A9F6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谭鸿健</w:t>
            </w:r>
          </w:p>
        </w:tc>
        <w:tc>
          <w:tcPr>
            <w:tcW w:w="2663" w:type="dxa"/>
            <w:vAlign w:val="center"/>
          </w:tcPr>
          <w:p w14:paraId="2AA20295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李建锋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、梁检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（校外）</w:t>
            </w:r>
          </w:p>
          <w:p w14:paraId="2449DB28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梁琳敏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（答辩秘书）</w:t>
            </w:r>
          </w:p>
        </w:tc>
        <w:tc>
          <w:tcPr>
            <w:tcW w:w="1068" w:type="dxa"/>
            <w:vAlign w:val="center"/>
          </w:tcPr>
          <w:p w14:paraId="40695CE1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6EB1BA7B" w14:textId="77777777">
        <w:trPr>
          <w:trHeight w:val="936"/>
        </w:trPr>
        <w:tc>
          <w:tcPr>
            <w:tcW w:w="1303" w:type="dxa"/>
            <w:vMerge/>
          </w:tcPr>
          <w:p w14:paraId="6646F0C5" w14:textId="77777777" w:rsidR="0044238C" w:rsidRDefault="004423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4A8F9C11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答辩：A402</w:t>
            </w:r>
          </w:p>
          <w:p w14:paraId="0263249A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453" w:type="dxa"/>
            <w:vAlign w:val="center"/>
          </w:tcPr>
          <w:p w14:paraId="307FD50E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2022届</w:t>
            </w:r>
          </w:p>
          <w:p w14:paraId="331D3AE7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大数据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 组</w:t>
            </w:r>
          </w:p>
        </w:tc>
        <w:tc>
          <w:tcPr>
            <w:tcW w:w="1023" w:type="dxa"/>
            <w:vAlign w:val="center"/>
          </w:tcPr>
          <w:p w14:paraId="03697EF9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连家剑</w:t>
            </w:r>
          </w:p>
        </w:tc>
        <w:tc>
          <w:tcPr>
            <w:tcW w:w="2663" w:type="dxa"/>
            <w:vAlign w:val="center"/>
          </w:tcPr>
          <w:p w14:paraId="0138BBC7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樊梦、梁烽（校外）</w:t>
            </w:r>
          </w:p>
          <w:p w14:paraId="78885FEF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马洪雷（答辩秘书）</w:t>
            </w:r>
          </w:p>
        </w:tc>
        <w:tc>
          <w:tcPr>
            <w:tcW w:w="1068" w:type="dxa"/>
            <w:vAlign w:val="center"/>
          </w:tcPr>
          <w:p w14:paraId="22D55F32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61032C94" w14:textId="77777777">
        <w:trPr>
          <w:trHeight w:val="936"/>
        </w:trPr>
        <w:tc>
          <w:tcPr>
            <w:tcW w:w="1303" w:type="dxa"/>
            <w:vMerge/>
          </w:tcPr>
          <w:p w14:paraId="334BFF2A" w14:textId="77777777" w:rsidR="0044238C" w:rsidRDefault="004423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0588B91D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答辩：A504</w:t>
            </w:r>
          </w:p>
          <w:p w14:paraId="6932529E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候场：A301</w:t>
            </w:r>
          </w:p>
        </w:tc>
        <w:tc>
          <w:tcPr>
            <w:tcW w:w="1453" w:type="dxa"/>
            <w:vAlign w:val="center"/>
          </w:tcPr>
          <w:p w14:paraId="4A98635F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2022届</w:t>
            </w:r>
          </w:p>
          <w:p w14:paraId="53290389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大数据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 组</w:t>
            </w:r>
          </w:p>
        </w:tc>
        <w:tc>
          <w:tcPr>
            <w:tcW w:w="1023" w:type="dxa"/>
            <w:vAlign w:val="center"/>
          </w:tcPr>
          <w:p w14:paraId="6779784F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苏树海</w:t>
            </w:r>
          </w:p>
        </w:tc>
        <w:tc>
          <w:tcPr>
            <w:tcW w:w="2663" w:type="dxa"/>
            <w:vAlign w:val="center"/>
          </w:tcPr>
          <w:p w14:paraId="3A094ADD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顾振姣、李海强（校外）</w:t>
            </w:r>
          </w:p>
          <w:p w14:paraId="1189C3CC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黄剑波（答辩秘书）</w:t>
            </w:r>
          </w:p>
        </w:tc>
        <w:tc>
          <w:tcPr>
            <w:tcW w:w="1068" w:type="dxa"/>
            <w:vAlign w:val="center"/>
          </w:tcPr>
          <w:p w14:paraId="6D2935D5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</w:tbl>
    <w:p w14:paraId="51D221E0" w14:textId="77777777" w:rsidR="0044238C" w:rsidRDefault="0044238C">
      <w:pPr>
        <w:pStyle w:val="1"/>
        <w:spacing w:before="0"/>
        <w:rPr>
          <w:b w:val="0"/>
          <w:bCs w:val="0"/>
        </w:rPr>
      </w:pPr>
    </w:p>
    <w:p w14:paraId="056A6EBD" w14:textId="77777777" w:rsidR="0044238C" w:rsidRDefault="00000000">
      <w:pPr>
        <w:pStyle w:val="1"/>
        <w:spacing w:before="0"/>
        <w:rPr>
          <w:b w:val="0"/>
          <w:bCs w:val="0"/>
        </w:rPr>
      </w:pPr>
      <w:r>
        <w:rPr>
          <w:b w:val="0"/>
          <w:bCs w:val="0"/>
        </w:rPr>
        <w:t>3</w:t>
      </w:r>
      <w:r>
        <w:rPr>
          <w:rFonts w:hint="eastAsia"/>
          <w:b w:val="0"/>
          <w:bCs w:val="0"/>
        </w:rPr>
        <w:t>、网络答辩组</w:t>
      </w:r>
    </w:p>
    <w:tbl>
      <w:tblPr>
        <w:tblStyle w:val="TableNormal"/>
        <w:tblW w:w="9033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523"/>
        <w:gridCol w:w="1453"/>
        <w:gridCol w:w="1023"/>
        <w:gridCol w:w="2663"/>
        <w:gridCol w:w="1068"/>
      </w:tblGrid>
      <w:tr w:rsidR="0044238C" w14:paraId="11F3C782" w14:textId="77777777">
        <w:trPr>
          <w:trHeight w:val="832"/>
        </w:trPr>
        <w:tc>
          <w:tcPr>
            <w:tcW w:w="1303" w:type="dxa"/>
            <w:vAlign w:val="center"/>
          </w:tcPr>
          <w:p w14:paraId="5F26EC66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时间</w:t>
            </w:r>
          </w:p>
        </w:tc>
        <w:tc>
          <w:tcPr>
            <w:tcW w:w="1523" w:type="dxa"/>
            <w:vAlign w:val="center"/>
          </w:tcPr>
          <w:p w14:paraId="7347F78B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地点</w:t>
            </w:r>
          </w:p>
        </w:tc>
        <w:tc>
          <w:tcPr>
            <w:tcW w:w="1453" w:type="dxa"/>
            <w:vAlign w:val="center"/>
          </w:tcPr>
          <w:p w14:paraId="2AF07E51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组别</w:t>
            </w:r>
          </w:p>
        </w:tc>
        <w:tc>
          <w:tcPr>
            <w:tcW w:w="1023" w:type="dxa"/>
            <w:vAlign w:val="center"/>
          </w:tcPr>
          <w:p w14:paraId="672AB5C7" w14:textId="77777777" w:rsidR="0044238C" w:rsidRDefault="00000000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组长</w:t>
            </w:r>
          </w:p>
        </w:tc>
        <w:tc>
          <w:tcPr>
            <w:tcW w:w="2663" w:type="dxa"/>
            <w:vAlign w:val="center"/>
          </w:tcPr>
          <w:p w14:paraId="6C8C70A7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组</w:t>
            </w:r>
            <w:r>
              <w:rPr>
                <w:rFonts w:hint="eastAsia"/>
                <w:b/>
                <w:sz w:val="28"/>
              </w:rPr>
              <w:t>员</w:t>
            </w:r>
          </w:p>
        </w:tc>
        <w:tc>
          <w:tcPr>
            <w:tcW w:w="1068" w:type="dxa"/>
            <w:vAlign w:val="center"/>
          </w:tcPr>
          <w:p w14:paraId="62CA9CF1" w14:textId="77777777" w:rsidR="0044238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学生</w:t>
            </w:r>
          </w:p>
        </w:tc>
      </w:tr>
      <w:tr w:rsidR="0044238C" w14:paraId="2D4C4BFE" w14:textId="77777777">
        <w:trPr>
          <w:trHeight w:val="799"/>
        </w:trPr>
        <w:tc>
          <w:tcPr>
            <w:tcW w:w="1303" w:type="dxa"/>
            <w:vMerge w:val="restart"/>
            <w:tcBorders>
              <w:top w:val="nil"/>
            </w:tcBorders>
          </w:tcPr>
          <w:p w14:paraId="503986AA" w14:textId="77777777" w:rsidR="0044238C" w:rsidRDefault="00000000">
            <w:pPr>
              <w:pStyle w:val="TableParagraph"/>
              <w:spacing w:before="105"/>
              <w:ind w:right="26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2022年</w:t>
            </w:r>
          </w:p>
          <w:p w14:paraId="49F009B0" w14:textId="77777777" w:rsidR="0044238C" w:rsidRDefault="00000000">
            <w:pPr>
              <w:pStyle w:val="TableParagraph"/>
              <w:spacing w:before="105"/>
              <w:ind w:right="26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31号</w:t>
            </w:r>
          </w:p>
          <w:p w14:paraId="18B08E4A" w14:textId="77777777" w:rsidR="0044238C" w:rsidRDefault="0044238C">
            <w:pPr>
              <w:pStyle w:val="TableParagraph"/>
              <w:ind w:right="63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84F6F32" w14:textId="77777777" w:rsidR="0044238C" w:rsidRDefault="00000000">
            <w:pPr>
              <w:pStyle w:val="TableParagraph"/>
              <w:ind w:right="15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 8:30</w:t>
            </w:r>
          </w:p>
          <w:p w14:paraId="2A69A17D" w14:textId="77777777" w:rsidR="0044238C" w:rsidRDefault="0000000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 13:30</w:t>
            </w:r>
          </w:p>
        </w:tc>
        <w:tc>
          <w:tcPr>
            <w:tcW w:w="1523" w:type="dxa"/>
            <w:vAlign w:val="center"/>
          </w:tcPr>
          <w:p w14:paraId="31650776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答辩：A303</w:t>
            </w:r>
          </w:p>
          <w:p w14:paraId="0BDC058C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候场：qq</w:t>
            </w:r>
            <w:r>
              <w:rPr>
                <w:rFonts w:asciiTheme="minorEastAsia" w:eastAsiaTheme="minorEastAsia" w:hAnsiTheme="minorEastAsia" w:hint="eastAsia"/>
                <w:w w:val="95"/>
                <w:sz w:val="21"/>
                <w:szCs w:val="21"/>
              </w:rPr>
              <w:t>群</w:t>
            </w:r>
          </w:p>
        </w:tc>
        <w:tc>
          <w:tcPr>
            <w:tcW w:w="1453" w:type="dxa"/>
            <w:vAlign w:val="center"/>
          </w:tcPr>
          <w:p w14:paraId="12CD90DF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2022届</w:t>
            </w:r>
          </w:p>
          <w:p w14:paraId="733B79A6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大数据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网络组</w:t>
            </w:r>
          </w:p>
        </w:tc>
        <w:tc>
          <w:tcPr>
            <w:tcW w:w="1023" w:type="dxa"/>
            <w:vAlign w:val="center"/>
          </w:tcPr>
          <w:p w14:paraId="4BB6CFD0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何首武</w:t>
            </w:r>
            <w:proofErr w:type="gramEnd"/>
          </w:p>
        </w:tc>
        <w:tc>
          <w:tcPr>
            <w:tcW w:w="2663" w:type="dxa"/>
            <w:vAlign w:val="center"/>
          </w:tcPr>
          <w:p w14:paraId="3F4F37CD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杨琴、李钰伟（校外）</w:t>
            </w:r>
          </w:p>
          <w:p w14:paraId="5D1C9A1F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周洲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洲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（答辩秘书）</w:t>
            </w:r>
          </w:p>
        </w:tc>
        <w:tc>
          <w:tcPr>
            <w:tcW w:w="1068" w:type="dxa"/>
            <w:vAlign w:val="center"/>
          </w:tcPr>
          <w:p w14:paraId="2D51919F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  <w:tr w:rsidR="0044238C" w14:paraId="7047D5E0" w14:textId="77777777">
        <w:trPr>
          <w:trHeight w:val="936"/>
        </w:trPr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630C10D5" w14:textId="77777777" w:rsidR="0044238C" w:rsidRDefault="004423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60EEB91B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答辩：A302</w:t>
            </w:r>
          </w:p>
          <w:p w14:paraId="41403912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候场：qq</w:t>
            </w:r>
            <w:r>
              <w:rPr>
                <w:rFonts w:asciiTheme="minorEastAsia" w:eastAsiaTheme="minorEastAsia" w:hAnsiTheme="minorEastAsia" w:hint="eastAsia"/>
                <w:w w:val="95"/>
                <w:sz w:val="21"/>
                <w:szCs w:val="21"/>
              </w:rPr>
              <w:t>群</w:t>
            </w:r>
          </w:p>
        </w:tc>
        <w:tc>
          <w:tcPr>
            <w:tcW w:w="1453" w:type="dxa"/>
            <w:vAlign w:val="center"/>
          </w:tcPr>
          <w:p w14:paraId="57DA2F78" w14:textId="77777777" w:rsidR="0044238C" w:rsidRDefault="00000000">
            <w:pPr>
              <w:pStyle w:val="TableParagraph"/>
              <w:spacing w:befor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2022届</w:t>
            </w:r>
          </w:p>
          <w:p w14:paraId="685BF6D1" w14:textId="77777777" w:rsidR="0044238C" w:rsidRDefault="00000000">
            <w:pPr>
              <w:pStyle w:val="TableParagraph"/>
              <w:spacing w:before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计科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组</w:t>
            </w:r>
          </w:p>
        </w:tc>
        <w:tc>
          <w:tcPr>
            <w:tcW w:w="1023" w:type="dxa"/>
            <w:vAlign w:val="center"/>
          </w:tcPr>
          <w:p w14:paraId="2B18A32B" w14:textId="77777777" w:rsidR="0044238C" w:rsidRDefault="00000000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杜飚鸿</w:t>
            </w:r>
          </w:p>
        </w:tc>
        <w:tc>
          <w:tcPr>
            <w:tcW w:w="2663" w:type="dxa"/>
            <w:vAlign w:val="center"/>
          </w:tcPr>
          <w:p w14:paraId="6B386A08" w14:textId="77777777" w:rsidR="0044238C" w:rsidRDefault="00000000">
            <w:pPr>
              <w:pStyle w:val="TableParagraph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曾秋玲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、覃正优（校外）</w:t>
            </w:r>
          </w:p>
          <w:p w14:paraId="6E48A4B2" w14:textId="77777777" w:rsidR="0044238C" w:rsidRDefault="00000000">
            <w:pPr>
              <w:pStyle w:val="TableParagraph"/>
              <w:spacing w:before="99"/>
              <w:ind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迟金秋（答辩秘书）</w:t>
            </w:r>
          </w:p>
        </w:tc>
        <w:tc>
          <w:tcPr>
            <w:tcW w:w="1068" w:type="dxa"/>
            <w:vAlign w:val="center"/>
          </w:tcPr>
          <w:p w14:paraId="73E3412A" w14:textId="77777777" w:rsidR="0044238C" w:rsidRDefault="00000000">
            <w:pPr>
              <w:pStyle w:val="TableParagraph"/>
              <w:spacing w:before="99"/>
              <w:ind w:left="113"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见分组</w:t>
            </w:r>
            <w:r>
              <w:rPr>
                <w:rFonts w:asciiTheme="minorEastAsia" w:eastAsiaTheme="minorEastAsia" w:hAnsiTheme="minorEastAsia"/>
                <w:w w:val="99"/>
                <w:sz w:val="21"/>
                <w:szCs w:val="21"/>
              </w:rPr>
              <w:t>表</w:t>
            </w:r>
          </w:p>
        </w:tc>
      </w:tr>
    </w:tbl>
    <w:p w14:paraId="0EE4E8B1" w14:textId="77777777" w:rsidR="0044238C" w:rsidRDefault="0044238C">
      <w:pPr>
        <w:pStyle w:val="a3"/>
        <w:spacing w:before="4"/>
        <w:ind w:left="0"/>
        <w:rPr>
          <w:b/>
          <w:sz w:val="21"/>
        </w:rPr>
      </w:pPr>
    </w:p>
    <w:p w14:paraId="7EBF7A94" w14:textId="77777777" w:rsidR="0044238C" w:rsidRDefault="00000000">
      <w:pPr>
        <w:pStyle w:val="a3"/>
        <w:spacing w:before="4" w:line="360" w:lineRule="auto"/>
        <w:ind w:left="0"/>
        <w:rPr>
          <w:b/>
          <w:sz w:val="21"/>
        </w:rPr>
      </w:pPr>
      <w:r>
        <w:rPr>
          <w:rFonts w:hint="eastAsia"/>
          <w:b/>
          <w:sz w:val="21"/>
        </w:rPr>
        <w:t>网络答辩要求：</w:t>
      </w:r>
    </w:p>
    <w:p w14:paraId="12CE8D62" w14:textId="77777777" w:rsidR="0044238C" w:rsidRDefault="00000000">
      <w:pPr>
        <w:pStyle w:val="a3"/>
        <w:spacing w:before="4" w:line="360" w:lineRule="auto"/>
        <w:ind w:left="0"/>
        <w:rPr>
          <w:bCs/>
          <w:sz w:val="21"/>
        </w:rPr>
      </w:pPr>
      <w:r>
        <w:rPr>
          <w:rFonts w:hint="eastAsia"/>
          <w:bCs/>
          <w:sz w:val="21"/>
        </w:rPr>
        <w:t>1、网络答辩</w:t>
      </w:r>
      <w:proofErr w:type="gramStart"/>
      <w:r>
        <w:rPr>
          <w:rFonts w:hint="eastAsia"/>
          <w:bCs/>
          <w:sz w:val="21"/>
        </w:rPr>
        <w:t>使用腾讯会议</w:t>
      </w:r>
      <w:proofErr w:type="gramEnd"/>
      <w:r>
        <w:rPr>
          <w:rFonts w:hint="eastAsia"/>
          <w:bCs/>
          <w:sz w:val="21"/>
        </w:rPr>
        <w:t>平台，请提前加入候场</w:t>
      </w:r>
      <w:r>
        <w:rPr>
          <w:bCs/>
          <w:sz w:val="21"/>
        </w:rPr>
        <w:t>q</w:t>
      </w:r>
      <w:r>
        <w:rPr>
          <w:rFonts w:hint="eastAsia"/>
          <w:bCs/>
          <w:sz w:val="21"/>
        </w:rPr>
        <w:t>群，按抽签顺序轮流进入会议答辩。</w:t>
      </w:r>
    </w:p>
    <w:p w14:paraId="1912A7C5" w14:textId="77777777" w:rsidR="0044238C" w:rsidRDefault="00000000">
      <w:pPr>
        <w:pStyle w:val="a3"/>
        <w:spacing w:before="4" w:line="360" w:lineRule="auto"/>
        <w:ind w:left="0"/>
        <w:rPr>
          <w:bCs/>
          <w:sz w:val="21"/>
        </w:rPr>
      </w:pPr>
      <w:r>
        <w:rPr>
          <w:rFonts w:hint="eastAsia"/>
          <w:bCs/>
          <w:sz w:val="21"/>
        </w:rPr>
        <w:t>2、请提前调试好电脑和摄像头，要求看到真人视频，共享桌面文档答辩。</w:t>
      </w:r>
    </w:p>
    <w:p w14:paraId="7BBAE8C2" w14:textId="77777777" w:rsidR="0044238C" w:rsidRDefault="00000000">
      <w:pPr>
        <w:pStyle w:val="a3"/>
        <w:spacing w:before="4" w:line="360" w:lineRule="auto"/>
        <w:ind w:left="0"/>
        <w:rPr>
          <w:b/>
          <w:sz w:val="21"/>
        </w:rPr>
      </w:pPr>
      <w:r>
        <w:rPr>
          <w:rFonts w:hint="eastAsia"/>
          <w:bCs/>
          <w:sz w:val="21"/>
        </w:rPr>
        <w:t>3、论文打印稿请委托同学帮忙打印装订，于答辩当天上午开始答辩前送到答辩地点。</w:t>
      </w:r>
    </w:p>
    <w:p w14:paraId="4C806385" w14:textId="77777777" w:rsidR="0044238C" w:rsidRDefault="00000000">
      <w:pPr>
        <w:rPr>
          <w:b/>
          <w:bCs/>
          <w:sz w:val="28"/>
          <w:szCs w:val="28"/>
        </w:rPr>
      </w:pPr>
      <w:r>
        <w:br w:type="page"/>
      </w:r>
    </w:p>
    <w:p w14:paraId="7476C7B2" w14:textId="77777777" w:rsidR="0044238C" w:rsidRDefault="00000000">
      <w:pPr>
        <w:pStyle w:val="2"/>
        <w:spacing w:before="0" w:line="360" w:lineRule="auto"/>
      </w:pPr>
      <w:r>
        <w:lastRenderedPageBreak/>
        <w:t>三、答辩程序</w:t>
      </w:r>
    </w:p>
    <w:p w14:paraId="0BD7E477" w14:textId="77777777" w:rsidR="0044238C" w:rsidRDefault="00000000">
      <w:pPr>
        <w:pStyle w:val="a3"/>
        <w:spacing w:line="360" w:lineRule="auto"/>
        <w:ind w:right="4505" w:firstLine="480"/>
      </w:pPr>
      <w:r>
        <w:t>各组答辩同学通过抽签确定答辩顺序。程序为：</w:t>
      </w:r>
    </w:p>
    <w:p w14:paraId="746452D0" w14:textId="77777777" w:rsidR="0044238C" w:rsidRDefault="00000000">
      <w:pPr>
        <w:pStyle w:val="ab"/>
        <w:numPr>
          <w:ilvl w:val="0"/>
          <w:numId w:val="1"/>
        </w:numPr>
        <w:tabs>
          <w:tab w:val="left" w:pos="1360"/>
        </w:tabs>
        <w:spacing w:before="0" w:line="360" w:lineRule="auto"/>
        <w:rPr>
          <w:sz w:val="24"/>
        </w:rPr>
      </w:pPr>
      <w:r>
        <w:rPr>
          <w:sz w:val="24"/>
        </w:rPr>
        <w:t>组长宣布“XX</w:t>
      </w:r>
      <w:r>
        <w:rPr>
          <w:spacing w:val="-7"/>
          <w:sz w:val="24"/>
        </w:rPr>
        <w:t xml:space="preserve"> 同学论文答辩开始”；</w:t>
      </w:r>
    </w:p>
    <w:p w14:paraId="47C9EE7F" w14:textId="77777777" w:rsidR="0044238C" w:rsidRDefault="00000000">
      <w:pPr>
        <w:pStyle w:val="ab"/>
        <w:numPr>
          <w:ilvl w:val="0"/>
          <w:numId w:val="1"/>
        </w:numPr>
        <w:tabs>
          <w:tab w:val="left" w:pos="1360"/>
        </w:tabs>
        <w:spacing w:before="0" w:line="360" w:lineRule="auto"/>
        <w:rPr>
          <w:sz w:val="24"/>
        </w:rPr>
      </w:pPr>
      <w:r>
        <w:rPr>
          <w:sz w:val="24"/>
        </w:rPr>
        <w:t>答辩同学作自我介绍（姓名、班级、论文题目）；</w:t>
      </w:r>
    </w:p>
    <w:p w14:paraId="28CF5E92" w14:textId="77777777" w:rsidR="0044238C" w:rsidRDefault="00000000">
      <w:pPr>
        <w:pStyle w:val="ab"/>
        <w:numPr>
          <w:ilvl w:val="0"/>
          <w:numId w:val="1"/>
        </w:numPr>
        <w:tabs>
          <w:tab w:val="left" w:pos="1360"/>
        </w:tabs>
        <w:spacing w:before="0" w:line="360" w:lineRule="auto"/>
        <w:ind w:right="757"/>
        <w:rPr>
          <w:sz w:val="24"/>
        </w:rPr>
      </w:pPr>
      <w:r>
        <w:rPr>
          <w:spacing w:val="-3"/>
          <w:sz w:val="24"/>
        </w:rPr>
        <w:t>答辩同学对自己论文中所做的主要工作和主要结论给出概述。重点介</w:t>
      </w:r>
      <w:r>
        <w:rPr>
          <w:spacing w:val="-4"/>
          <w:sz w:val="24"/>
        </w:rPr>
        <w:t>绍论文自己所做的主要工作、论文的主要内容、结论及论文的创新点</w:t>
      </w:r>
      <w:r>
        <w:rPr>
          <w:b/>
          <w:sz w:val="24"/>
        </w:rPr>
        <w:t>（不少于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5 分钟）</w:t>
      </w:r>
      <w:r>
        <w:rPr>
          <w:sz w:val="24"/>
        </w:rPr>
        <w:t>。告知组长介绍结束；</w:t>
      </w:r>
    </w:p>
    <w:p w14:paraId="366BD81D" w14:textId="77777777" w:rsidR="0044238C" w:rsidRDefault="00000000">
      <w:pPr>
        <w:pStyle w:val="ab"/>
        <w:numPr>
          <w:ilvl w:val="0"/>
          <w:numId w:val="1"/>
        </w:numPr>
        <w:tabs>
          <w:tab w:val="left" w:pos="1360"/>
        </w:tabs>
        <w:spacing w:before="0" w:line="360" w:lineRule="auto"/>
        <w:ind w:right="760"/>
        <w:rPr>
          <w:sz w:val="24"/>
        </w:rPr>
      </w:pPr>
      <w:r>
        <w:rPr>
          <w:spacing w:val="-3"/>
          <w:sz w:val="24"/>
        </w:rPr>
        <w:t xml:space="preserve">组长宣布“下面是提问时间。请各位老师就 </w:t>
      </w:r>
      <w:r>
        <w:rPr>
          <w:sz w:val="24"/>
        </w:rPr>
        <w:t>XX</w:t>
      </w:r>
      <w:r>
        <w:rPr>
          <w:spacing w:val="-6"/>
          <w:sz w:val="24"/>
        </w:rPr>
        <w:t xml:space="preserve"> 同学的论文内容提出</w:t>
      </w:r>
      <w:r>
        <w:rPr>
          <w:spacing w:val="-17"/>
          <w:sz w:val="24"/>
        </w:rPr>
        <w:t xml:space="preserve">问题，请 </w:t>
      </w:r>
      <w:r>
        <w:rPr>
          <w:sz w:val="24"/>
        </w:rPr>
        <w:t>XX</w:t>
      </w:r>
      <w:r>
        <w:rPr>
          <w:spacing w:val="-8"/>
          <w:sz w:val="24"/>
        </w:rPr>
        <w:t xml:space="preserve"> 同学对老师提出的问题认真思考，并作答。”</w:t>
      </w:r>
    </w:p>
    <w:p w14:paraId="624E988A" w14:textId="77777777" w:rsidR="0044238C" w:rsidRDefault="00000000">
      <w:pPr>
        <w:pStyle w:val="ab"/>
        <w:numPr>
          <w:ilvl w:val="0"/>
          <w:numId w:val="1"/>
        </w:numPr>
        <w:tabs>
          <w:tab w:val="left" w:pos="1360"/>
        </w:tabs>
        <w:spacing w:before="0" w:line="360" w:lineRule="auto"/>
        <w:rPr>
          <w:sz w:val="24"/>
        </w:rPr>
      </w:pPr>
      <w:proofErr w:type="gramStart"/>
      <w:r>
        <w:rPr>
          <w:sz w:val="24"/>
        </w:rPr>
        <w:t>答辩组</w:t>
      </w:r>
      <w:proofErr w:type="gramEnd"/>
      <w:r>
        <w:rPr>
          <w:sz w:val="24"/>
        </w:rPr>
        <w:t>老师提出问题，秘书记录问题，学生现场回答问题。</w:t>
      </w:r>
    </w:p>
    <w:p w14:paraId="7C3ED553" w14:textId="77777777" w:rsidR="0044238C" w:rsidRDefault="00000000">
      <w:pPr>
        <w:pStyle w:val="ab"/>
        <w:numPr>
          <w:ilvl w:val="0"/>
          <w:numId w:val="1"/>
        </w:numPr>
        <w:tabs>
          <w:tab w:val="left" w:pos="1360"/>
        </w:tabs>
        <w:spacing w:before="0" w:line="360" w:lineRule="auto"/>
        <w:rPr>
          <w:sz w:val="24"/>
        </w:rPr>
      </w:pPr>
      <w:r>
        <w:rPr>
          <w:sz w:val="24"/>
        </w:rPr>
        <w:t>组长宣布“XX</w:t>
      </w:r>
      <w:r>
        <w:rPr>
          <w:spacing w:val="-7"/>
          <w:sz w:val="24"/>
        </w:rPr>
        <w:t xml:space="preserve"> 同学论文答辩结束”；</w:t>
      </w:r>
    </w:p>
    <w:p w14:paraId="118AC046" w14:textId="77777777" w:rsidR="0044238C" w:rsidRDefault="00000000">
      <w:pPr>
        <w:pStyle w:val="ab"/>
        <w:numPr>
          <w:ilvl w:val="0"/>
          <w:numId w:val="1"/>
        </w:numPr>
        <w:tabs>
          <w:tab w:val="left" w:pos="1360"/>
        </w:tabs>
        <w:spacing w:before="0" w:line="360" w:lineRule="auto"/>
        <w:rPr>
          <w:sz w:val="24"/>
        </w:rPr>
      </w:pPr>
      <w:r>
        <w:rPr>
          <w:sz w:val="24"/>
        </w:rPr>
        <w:t>学生下场整理问题答案，整理完毕后，交给答辩秘书。</w:t>
      </w:r>
    </w:p>
    <w:p w14:paraId="12FEFF4B" w14:textId="77777777" w:rsidR="0044238C" w:rsidRDefault="00000000">
      <w:pPr>
        <w:pStyle w:val="2"/>
        <w:spacing w:before="0" w:line="360" w:lineRule="auto"/>
      </w:pPr>
      <w:r>
        <w:t>四、相关说明：</w:t>
      </w:r>
    </w:p>
    <w:p w14:paraId="5B94AD1F" w14:textId="77777777" w:rsidR="0044238C" w:rsidRDefault="00000000">
      <w:pPr>
        <w:pStyle w:val="a3"/>
        <w:spacing w:line="360" w:lineRule="auto"/>
        <w:ind w:left="700"/>
      </w:pPr>
      <w:r>
        <w:rPr>
          <w:rFonts w:ascii="Times New Roman" w:eastAsia="Times New Roman"/>
        </w:rPr>
        <w:t>1</w:t>
      </w:r>
      <w:r>
        <w:t xml:space="preserve">、请参加答辩的教师于上午 </w:t>
      </w:r>
      <w:r>
        <w:rPr>
          <w:rFonts w:ascii="Times New Roman" w:eastAsia="Times New Roman"/>
        </w:rPr>
        <w:t>08</w:t>
      </w:r>
      <w:r>
        <w:t>：</w:t>
      </w:r>
      <w:r>
        <w:rPr>
          <w:rFonts w:ascii="Times New Roman" w:eastAsia="Times New Roman"/>
        </w:rPr>
        <w:t>20</w:t>
      </w:r>
      <w:r>
        <w:t xml:space="preserve">，下午 </w:t>
      </w:r>
      <w:r>
        <w:rPr>
          <w:rFonts w:ascii="Times New Roman" w:eastAsia="Times New Roman"/>
        </w:rPr>
        <w:t xml:space="preserve">13:20 </w:t>
      </w:r>
      <w:r>
        <w:t>到达答辩地点。</w:t>
      </w:r>
    </w:p>
    <w:p w14:paraId="71C26609" w14:textId="77777777" w:rsidR="0044238C" w:rsidRDefault="00000000">
      <w:pPr>
        <w:pStyle w:val="a3"/>
        <w:spacing w:line="360" w:lineRule="auto"/>
        <w:ind w:right="752" w:firstLine="480"/>
      </w:pPr>
      <w:r>
        <w:rPr>
          <w:rFonts w:ascii="Times New Roman" w:eastAsia="Times New Roman"/>
        </w:rPr>
        <w:t>2</w:t>
      </w:r>
      <w:r>
        <w:rPr>
          <w:spacing w:val="-9"/>
        </w:rPr>
        <w:t>、</w:t>
      </w:r>
      <w:r>
        <w:rPr>
          <w:rFonts w:hint="eastAsia"/>
          <w:spacing w:val="-9"/>
        </w:rPr>
        <w:t>当天</w:t>
      </w:r>
      <w:r>
        <w:rPr>
          <w:spacing w:val="-9"/>
        </w:rPr>
        <w:t xml:space="preserve">参与答辩的学生需于 </w:t>
      </w:r>
      <w:r>
        <w:rPr>
          <w:rFonts w:ascii="Times New Roman" w:eastAsia="Times New Roman"/>
          <w:color w:val="0000FF"/>
        </w:rPr>
        <w:t xml:space="preserve">08:00 </w:t>
      </w:r>
      <w:r>
        <w:rPr>
          <w:color w:val="0000FF"/>
          <w:spacing w:val="-2"/>
        </w:rPr>
        <w:t>到</w:t>
      </w:r>
      <w:r>
        <w:rPr>
          <w:rFonts w:hint="eastAsia"/>
          <w:color w:val="0000FF"/>
          <w:spacing w:val="-2"/>
        </w:rPr>
        <w:t>候场</w:t>
      </w:r>
      <w:r>
        <w:rPr>
          <w:color w:val="0000FF"/>
          <w:spacing w:val="-2"/>
        </w:rPr>
        <w:t>教室</w:t>
      </w:r>
      <w:r>
        <w:rPr>
          <w:color w:val="0000FF"/>
        </w:rPr>
        <w:t>（</w:t>
      </w:r>
      <w:proofErr w:type="gramStart"/>
      <w:r>
        <w:rPr>
          <w:b/>
          <w:color w:val="0000FF"/>
          <w:spacing w:val="-16"/>
        </w:rPr>
        <w:t>实训楼</w:t>
      </w:r>
      <w:proofErr w:type="gramEnd"/>
      <w:r>
        <w:rPr>
          <w:b/>
          <w:color w:val="0000FF"/>
          <w:spacing w:val="-16"/>
        </w:rPr>
        <w:t xml:space="preserve"> </w:t>
      </w:r>
      <w:r>
        <w:rPr>
          <w:rFonts w:ascii="Times New Roman" w:eastAsia="Times New Roman"/>
          <w:b/>
          <w:color w:val="0000FF"/>
        </w:rPr>
        <w:t>A30</w:t>
      </w:r>
      <w:r>
        <w:rPr>
          <w:rFonts w:ascii="Times New Roman" w:eastAsiaTheme="minorEastAsia"/>
          <w:b/>
          <w:color w:val="0000FF"/>
        </w:rPr>
        <w:t>1</w:t>
      </w:r>
      <w:r>
        <w:rPr>
          <w:color w:val="0000FF"/>
        </w:rPr>
        <w:t>）</w:t>
      </w:r>
      <w:r>
        <w:rPr>
          <w:spacing w:val="-5"/>
        </w:rPr>
        <w:t>抽签，根据抽签</w:t>
      </w:r>
      <w:r>
        <w:t>决定答辩次序，不得迟到，否则视为放弃此次答辩资格</w:t>
      </w:r>
      <w:r>
        <w:rPr>
          <w:color w:val="0000FF"/>
        </w:rPr>
        <w:t>。</w:t>
      </w:r>
    </w:p>
    <w:p w14:paraId="49D15710" w14:textId="77777777" w:rsidR="0044238C" w:rsidRDefault="00000000">
      <w:pPr>
        <w:pStyle w:val="a3"/>
        <w:spacing w:line="360" w:lineRule="auto"/>
        <w:ind w:right="703" w:firstLine="480"/>
      </w:pPr>
      <w:r>
        <w:rPr>
          <w:rFonts w:ascii="Times New Roman" w:eastAsia="Times New Roman"/>
        </w:rPr>
        <w:t>3</w:t>
      </w:r>
      <w:r>
        <w:t xml:space="preserve">、参与答辩的教师须按时到岗，原则上不许请假。的确因事，需提前 </w:t>
      </w:r>
      <w:r>
        <w:rPr>
          <w:rFonts w:ascii="Times New Roman" w:eastAsia="Times New Roman"/>
        </w:rPr>
        <w:t xml:space="preserve">1 </w:t>
      </w:r>
      <w:r>
        <w:t>天请假，</w:t>
      </w:r>
      <w:proofErr w:type="gramStart"/>
      <w:r>
        <w:t>以便系部另行安排</w:t>
      </w:r>
      <w:proofErr w:type="gramEnd"/>
      <w:r>
        <w:t>其他人员。</w:t>
      </w:r>
    </w:p>
    <w:p w14:paraId="7F05DAF3" w14:textId="77777777" w:rsidR="0044238C" w:rsidRDefault="00000000">
      <w:pPr>
        <w:pStyle w:val="a3"/>
        <w:spacing w:line="360" w:lineRule="auto"/>
        <w:ind w:left="700"/>
      </w:pPr>
      <w:r>
        <w:rPr>
          <w:rFonts w:ascii="Times New Roman" w:eastAsia="Times New Roman"/>
        </w:rPr>
        <w:t>4</w:t>
      </w:r>
      <w:r>
        <w:t>、答辩学生中不含二次答辩的学生。</w:t>
      </w:r>
    </w:p>
    <w:p w14:paraId="1EAD89D3" w14:textId="77777777" w:rsidR="0044238C" w:rsidRDefault="00000000">
      <w:pPr>
        <w:spacing w:line="360" w:lineRule="auto"/>
        <w:ind w:left="220" w:right="740" w:firstLine="480"/>
        <w:rPr>
          <w:sz w:val="24"/>
        </w:rPr>
      </w:pPr>
      <w:r>
        <w:rPr>
          <w:rFonts w:ascii="Times New Roman" w:eastAsia="Times New Roman"/>
          <w:sz w:val="24"/>
        </w:rPr>
        <w:t>5</w:t>
      </w:r>
      <w:r>
        <w:rPr>
          <w:spacing w:val="-24"/>
          <w:sz w:val="24"/>
        </w:rPr>
        <w:t>、</w:t>
      </w:r>
      <w:r>
        <w:rPr>
          <w:b/>
          <w:spacing w:val="-7"/>
          <w:sz w:val="24"/>
        </w:rPr>
        <w:t xml:space="preserve">论文重复率超过 </w:t>
      </w:r>
      <w:r>
        <w:rPr>
          <w:rFonts w:ascii="Times New Roman" w:eastAsia="Times New Roman"/>
          <w:b/>
          <w:sz w:val="24"/>
        </w:rPr>
        <w:t>35%</w:t>
      </w:r>
      <w:r>
        <w:rPr>
          <w:b/>
          <w:spacing w:val="-3"/>
          <w:sz w:val="24"/>
        </w:rPr>
        <w:t>的学生一律不得安排答辩，</w:t>
      </w:r>
      <w:r>
        <w:rPr>
          <w:spacing w:val="-2"/>
          <w:sz w:val="24"/>
        </w:rPr>
        <w:t>任何</w:t>
      </w:r>
      <w:proofErr w:type="gramStart"/>
      <w:r>
        <w:rPr>
          <w:spacing w:val="-2"/>
          <w:sz w:val="24"/>
        </w:rPr>
        <w:t>答辩组</w:t>
      </w:r>
      <w:proofErr w:type="gramEnd"/>
      <w:r>
        <w:rPr>
          <w:spacing w:val="-2"/>
          <w:sz w:val="24"/>
        </w:rPr>
        <w:t>和指导教师</w:t>
      </w:r>
      <w:r>
        <w:rPr>
          <w:sz w:val="24"/>
        </w:rPr>
        <w:t>不得擅自同意答辩。</w:t>
      </w:r>
    </w:p>
    <w:p w14:paraId="028D2CB6" w14:textId="77777777" w:rsidR="0044238C" w:rsidRDefault="00000000">
      <w:pPr>
        <w:spacing w:line="360" w:lineRule="auto"/>
        <w:ind w:left="700"/>
        <w:rPr>
          <w:b/>
          <w:sz w:val="24"/>
        </w:rPr>
      </w:pPr>
      <w:r>
        <w:rPr>
          <w:rFonts w:ascii="Times New Roman" w:eastAsia="Times New Roman"/>
          <w:sz w:val="24"/>
        </w:rPr>
        <w:t>6</w:t>
      </w:r>
      <w:r>
        <w:rPr>
          <w:sz w:val="24"/>
        </w:rPr>
        <w:t>、答辩介绍环节，学生</w:t>
      </w:r>
      <w:r>
        <w:rPr>
          <w:b/>
          <w:sz w:val="24"/>
        </w:rPr>
        <w:t>不得介绍指导教师信息。</w:t>
      </w:r>
    </w:p>
    <w:p w14:paraId="7CF8F969" w14:textId="77777777" w:rsidR="0044238C" w:rsidRDefault="00000000">
      <w:pPr>
        <w:pStyle w:val="a3"/>
        <w:spacing w:line="360" w:lineRule="auto"/>
        <w:ind w:left="700"/>
      </w:pPr>
      <w:r>
        <w:rPr>
          <w:rFonts w:ascii="Times New Roman" w:eastAsia="Times New Roman"/>
        </w:rPr>
        <w:t>7</w:t>
      </w:r>
      <w:r>
        <w:t>、论文评阅老师注意及时评阅论文，如果论文不及格，应及早提出。</w:t>
      </w:r>
    </w:p>
    <w:p w14:paraId="7685334B" w14:textId="77777777" w:rsidR="0044238C" w:rsidRDefault="00000000">
      <w:pPr>
        <w:pStyle w:val="a3"/>
        <w:spacing w:line="360" w:lineRule="auto"/>
        <w:ind w:right="757" w:firstLine="480"/>
        <w:jc w:val="both"/>
      </w:pPr>
      <w:r>
        <w:rPr>
          <w:rFonts w:ascii="Times New Roman" w:eastAsia="Times New Roman"/>
        </w:rPr>
        <w:t>8</w:t>
      </w:r>
      <w:r>
        <w:rPr>
          <w:spacing w:val="-1"/>
        </w:rPr>
        <w:t>、论文答辩中，答辩秘书事先给每个答辩学生发放问题记录纸，学生记下</w:t>
      </w:r>
      <w:r>
        <w:rPr>
          <w:spacing w:val="-9"/>
        </w:rPr>
        <w:t>答辩老师所提问题，答辩结束将回答结果写在记录纸上交给答辩秘书老师，答辩</w:t>
      </w:r>
      <w:r>
        <w:t>秘书事后将结果抄写到答辩材料里面。</w:t>
      </w:r>
    </w:p>
    <w:p w14:paraId="6F0DC8A4" w14:textId="77777777" w:rsidR="0044238C" w:rsidRDefault="00000000">
      <w:pPr>
        <w:spacing w:line="360" w:lineRule="auto"/>
        <w:ind w:left="220" w:right="760" w:firstLine="480"/>
        <w:rPr>
          <w:b/>
          <w:sz w:val="24"/>
        </w:rPr>
      </w:pPr>
      <w:r>
        <w:rPr>
          <w:rFonts w:ascii="Times New Roman" w:eastAsia="Times New Roman"/>
          <w:sz w:val="24"/>
        </w:rPr>
        <w:t>9</w:t>
      </w:r>
      <w:r>
        <w:rPr>
          <w:sz w:val="24"/>
        </w:rPr>
        <w:t>、答辩结束，答辩教师为每个学生打分，最后需计算平均分，得出答辩学生答辩得分，</w:t>
      </w:r>
      <w:r>
        <w:rPr>
          <w:b/>
          <w:sz w:val="24"/>
        </w:rPr>
        <w:t>答辩评审表由指导教师填写。</w:t>
      </w:r>
    </w:p>
    <w:p w14:paraId="7ED73A47" w14:textId="77777777" w:rsidR="0044238C" w:rsidRDefault="00000000">
      <w:pPr>
        <w:spacing w:line="360" w:lineRule="auto"/>
        <w:jc w:val="right"/>
        <w:rPr>
          <w:sz w:val="24"/>
        </w:rPr>
        <w:sectPr w:rsidR="0044238C">
          <w:footerReference w:type="default" r:id="rId8"/>
          <w:pgSz w:w="11910" w:h="16840"/>
          <w:pgMar w:top="1560" w:right="1040" w:bottom="280" w:left="1580" w:header="720" w:footer="720" w:gutter="0"/>
          <w:cols w:space="720"/>
        </w:sectPr>
      </w:pPr>
      <w:r>
        <w:rPr>
          <w:b/>
          <w:sz w:val="24"/>
        </w:rPr>
        <w:t>计算机应用系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202</w:t>
      </w:r>
      <w:r>
        <w:rPr>
          <w:rFonts w:ascii="Times New Roman" w:eastAsiaTheme="minorEastAsia"/>
          <w:b/>
          <w:sz w:val="24"/>
        </w:rPr>
        <w:t>2</w:t>
      </w:r>
      <w:r>
        <w:rPr>
          <w:rFonts w:ascii="Times New Roman" w:eastAsia="Times New Roman"/>
          <w:b/>
          <w:sz w:val="24"/>
        </w:rPr>
        <w:t xml:space="preserve"> </w:t>
      </w:r>
      <w:r>
        <w:rPr>
          <w:b/>
          <w:sz w:val="24"/>
        </w:rPr>
        <w:t xml:space="preserve">年 </w:t>
      </w:r>
      <w:r>
        <w:rPr>
          <w:rFonts w:ascii="Times New Roman" w:eastAsia="Times New Roman"/>
          <w:b/>
          <w:sz w:val="24"/>
        </w:rPr>
        <w:t xml:space="preserve">5 </w:t>
      </w:r>
      <w:r>
        <w:rPr>
          <w:b/>
          <w:sz w:val="24"/>
        </w:rPr>
        <w:t xml:space="preserve">月 </w:t>
      </w:r>
      <w:r>
        <w:rPr>
          <w:rFonts w:ascii="Times New Roman" w:eastAsia="Times New Roman"/>
          <w:b/>
          <w:sz w:val="24"/>
        </w:rPr>
        <w:t>2</w:t>
      </w:r>
      <w:r>
        <w:rPr>
          <w:rFonts w:ascii="Times New Roman" w:eastAsiaTheme="minorEastAsia"/>
          <w:b/>
          <w:sz w:val="24"/>
        </w:rPr>
        <w:t>6</w:t>
      </w:r>
      <w:r>
        <w:rPr>
          <w:rFonts w:ascii="Times New Roman" w:eastAsia="Times New Roman"/>
          <w:b/>
          <w:sz w:val="24"/>
        </w:rPr>
        <w:t xml:space="preserve"> </w:t>
      </w:r>
      <w:r>
        <w:rPr>
          <w:b/>
          <w:sz w:val="24"/>
        </w:rPr>
        <w:t>日</w:t>
      </w:r>
    </w:p>
    <w:p w14:paraId="21E3BBFE" w14:textId="77777777" w:rsidR="0044238C" w:rsidRDefault="00000000">
      <w:pPr>
        <w:spacing w:line="360" w:lineRule="auto"/>
        <w:ind w:left="3470" w:right="74" w:hanging="3470"/>
        <w:jc w:val="center"/>
        <w:rPr>
          <w:b/>
          <w:sz w:val="30"/>
        </w:rPr>
      </w:pPr>
      <w:r>
        <w:rPr>
          <w:rFonts w:ascii="Times New Roman" w:eastAsia="Times New Roman"/>
          <w:b/>
          <w:sz w:val="30"/>
        </w:rPr>
        <w:lastRenderedPageBreak/>
        <w:t>202</w:t>
      </w:r>
      <w:r>
        <w:rPr>
          <w:rFonts w:ascii="Times New Roman" w:eastAsiaTheme="minorEastAsia"/>
          <w:b/>
          <w:sz w:val="30"/>
        </w:rPr>
        <w:t>2</w:t>
      </w:r>
      <w:r>
        <w:rPr>
          <w:rFonts w:ascii="Times New Roman" w:eastAsia="Times New Roman"/>
          <w:b/>
          <w:sz w:val="30"/>
        </w:rPr>
        <w:t xml:space="preserve"> </w:t>
      </w:r>
      <w:r>
        <w:rPr>
          <w:b/>
          <w:sz w:val="30"/>
        </w:rPr>
        <w:t>届</w:t>
      </w:r>
      <w:r>
        <w:rPr>
          <w:rFonts w:hint="eastAsia"/>
          <w:b/>
          <w:sz w:val="30"/>
        </w:rPr>
        <w:t>《</w:t>
      </w:r>
      <w:r>
        <w:rPr>
          <w:b/>
          <w:sz w:val="30"/>
        </w:rPr>
        <w:t>计算机科学与技术</w:t>
      </w:r>
      <w:r>
        <w:rPr>
          <w:rFonts w:hint="eastAsia"/>
          <w:b/>
          <w:sz w:val="30"/>
        </w:rPr>
        <w:t>》</w:t>
      </w:r>
      <w:r>
        <w:rPr>
          <w:b/>
          <w:sz w:val="30"/>
        </w:rPr>
        <w:t>专业毕业答辩</w:t>
      </w:r>
    </w:p>
    <w:p w14:paraId="38AFBF0A" w14:textId="77777777" w:rsidR="0044238C" w:rsidRDefault="00000000">
      <w:pPr>
        <w:spacing w:line="360" w:lineRule="auto"/>
        <w:ind w:left="3470" w:right="74" w:hanging="3470"/>
        <w:jc w:val="center"/>
        <w:rPr>
          <w:b/>
          <w:sz w:val="30"/>
        </w:rPr>
      </w:pPr>
      <w:r>
        <w:rPr>
          <w:b/>
          <w:sz w:val="30"/>
        </w:rPr>
        <w:t>学生分组名单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220"/>
      </w:tblGrid>
      <w:tr w:rsidR="0044238C" w14:paraId="26651A9B" w14:textId="77777777">
        <w:trPr>
          <w:trHeight w:val="669"/>
        </w:trPr>
        <w:tc>
          <w:tcPr>
            <w:tcW w:w="1838" w:type="dxa"/>
            <w:vAlign w:val="center"/>
          </w:tcPr>
          <w:p w14:paraId="4940AC36" w14:textId="77777777" w:rsidR="0044238C" w:rsidRDefault="00000000">
            <w:pPr>
              <w:jc w:val="center"/>
              <w:rPr>
                <w:lang w:val="en-US"/>
              </w:rPr>
            </w:pPr>
            <w:r>
              <w:rPr>
                <w:rFonts w:cs="Calibri" w:hint="eastAsia"/>
                <w:b/>
                <w:color w:val="000000"/>
                <w:sz w:val="24"/>
                <w:szCs w:val="24"/>
                <w:lang w:val="en-US" w:bidi="ar-SA"/>
              </w:rPr>
              <w:t>组别</w:t>
            </w:r>
          </w:p>
        </w:tc>
        <w:tc>
          <w:tcPr>
            <w:tcW w:w="7220" w:type="dxa"/>
            <w:vAlign w:val="center"/>
          </w:tcPr>
          <w:p w14:paraId="511B7BB1" w14:textId="77777777" w:rsidR="0044238C" w:rsidRDefault="00000000">
            <w:pPr>
              <w:ind w:right="246"/>
              <w:jc w:val="center"/>
              <w:rPr>
                <w:lang w:val="en-US"/>
              </w:rPr>
            </w:pPr>
            <w:proofErr w:type="gramStart"/>
            <w:r>
              <w:rPr>
                <w:rFonts w:cs="Calibri" w:hint="eastAsia"/>
                <w:b/>
                <w:color w:val="000000"/>
                <w:sz w:val="24"/>
                <w:szCs w:val="24"/>
                <w:lang w:val="en-US" w:bidi="ar-SA"/>
              </w:rPr>
              <w:t>答辩组</w:t>
            </w:r>
            <w:proofErr w:type="gramEnd"/>
            <w:r>
              <w:rPr>
                <w:rFonts w:cs="Calibri" w:hint="eastAsia"/>
                <w:b/>
                <w:color w:val="000000"/>
                <w:sz w:val="24"/>
                <w:szCs w:val="24"/>
                <w:lang w:val="en-US" w:bidi="ar-SA"/>
              </w:rPr>
              <w:t>学生</w:t>
            </w:r>
            <w:r>
              <w:rPr>
                <w:rFonts w:cs="Calibri" w:hint="eastAsia"/>
                <w:b/>
                <w:sz w:val="24"/>
                <w:szCs w:val="24"/>
                <w:lang w:val="en-US" w:bidi="ar-SA"/>
              </w:rPr>
              <w:t>（1</w:t>
            </w:r>
            <w:r>
              <w:rPr>
                <w:rFonts w:cs="Calibri"/>
                <w:b/>
                <w:sz w:val="24"/>
                <w:szCs w:val="24"/>
                <w:lang w:val="en-US" w:bidi="ar-SA"/>
              </w:rPr>
              <w:t>40</w:t>
            </w:r>
            <w:r>
              <w:rPr>
                <w:rFonts w:cs="Calibri" w:hint="eastAsia"/>
                <w:b/>
                <w:sz w:val="24"/>
                <w:szCs w:val="24"/>
                <w:lang w:val="en-US" w:bidi="ar-SA"/>
              </w:rPr>
              <w:t>人）</w:t>
            </w:r>
          </w:p>
        </w:tc>
      </w:tr>
      <w:tr w:rsidR="0044238C" w14:paraId="53A245E3" w14:textId="77777777">
        <w:trPr>
          <w:trHeight w:val="934"/>
        </w:trPr>
        <w:tc>
          <w:tcPr>
            <w:tcW w:w="1838" w:type="dxa"/>
          </w:tcPr>
          <w:p w14:paraId="0FBA75F7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计科1组</w:t>
            </w:r>
            <w:proofErr w:type="gramEnd"/>
          </w:p>
          <w:p w14:paraId="7F4C4D68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14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2D429654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车俊辉</w:t>
            </w:r>
            <w:proofErr w:type="gramEnd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覃艳娥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宁法源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严伟鹏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韦金源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黄祥益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覃亮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郎蔷薇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6E8DDE9E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朱新华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赵龙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陈国汪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潘兴龙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韦兰锐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,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霍洪源</w:t>
            </w:r>
            <w:proofErr w:type="gramEnd"/>
          </w:p>
        </w:tc>
      </w:tr>
      <w:tr w:rsidR="0044238C" w14:paraId="2B9A9EB3" w14:textId="77777777">
        <w:trPr>
          <w:trHeight w:val="934"/>
        </w:trPr>
        <w:tc>
          <w:tcPr>
            <w:tcW w:w="1838" w:type="dxa"/>
          </w:tcPr>
          <w:p w14:paraId="13600449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计科2组</w:t>
            </w:r>
            <w:proofErr w:type="gramEnd"/>
          </w:p>
          <w:p w14:paraId="659130CB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13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0E09D881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杨文涛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,刘婷,周启政,胡志勇,赵百通,伍秋容,莫明哲,李建淏,</w:t>
            </w:r>
          </w:p>
          <w:p w14:paraId="2AC390E6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陈怡丹,陈琨,陈瑞瑞,杨楚楚,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程俊奇</w:t>
            </w:r>
            <w:proofErr w:type="gramEnd"/>
          </w:p>
        </w:tc>
      </w:tr>
      <w:tr w:rsidR="0044238C" w14:paraId="734E22E0" w14:textId="77777777">
        <w:trPr>
          <w:trHeight w:val="934"/>
        </w:trPr>
        <w:tc>
          <w:tcPr>
            <w:tcW w:w="1838" w:type="dxa"/>
          </w:tcPr>
          <w:p w14:paraId="65C6F604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计科3组</w:t>
            </w:r>
            <w:proofErr w:type="gramEnd"/>
          </w:p>
          <w:p w14:paraId="1CD8F21D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14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49CD0346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雷德聪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黄帅宾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贾小敏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谢政钧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黄日龙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岑航斌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魏汇胜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林宇涵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59036BDF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昌玉波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吴海缘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周倩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刘章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陈红玉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庞金明</w:t>
            </w:r>
          </w:p>
        </w:tc>
      </w:tr>
      <w:tr w:rsidR="0044238C" w14:paraId="0D4E283F" w14:textId="77777777">
        <w:trPr>
          <w:trHeight w:val="934"/>
        </w:trPr>
        <w:tc>
          <w:tcPr>
            <w:tcW w:w="1838" w:type="dxa"/>
          </w:tcPr>
          <w:p w14:paraId="179CD58D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计科4组</w:t>
            </w:r>
            <w:proofErr w:type="gramEnd"/>
          </w:p>
          <w:p w14:paraId="76B94488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13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3C870C18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郭辉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,韦清文,黄舜意,韦宇杰,黄钰真,阳智杰,杨东升,韦思懿,</w:t>
            </w:r>
          </w:p>
          <w:p w14:paraId="23E7C3C5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杨小冬,吴雨衡,徐晴,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蒋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玥红,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王昌位</w:t>
            </w:r>
            <w:proofErr w:type="gramEnd"/>
          </w:p>
        </w:tc>
      </w:tr>
      <w:tr w:rsidR="0044238C" w14:paraId="0DE94E1F" w14:textId="77777777">
        <w:trPr>
          <w:trHeight w:val="934"/>
        </w:trPr>
        <w:tc>
          <w:tcPr>
            <w:tcW w:w="1838" w:type="dxa"/>
          </w:tcPr>
          <w:p w14:paraId="0A6ABDE6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计科5组</w:t>
            </w:r>
            <w:proofErr w:type="gramEnd"/>
          </w:p>
          <w:p w14:paraId="3C03DF32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14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7B96554E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谭宗靖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,覃家添,陈希璇,甘传泰,莫如华,苏展辉,黄荣,李娜,</w:t>
            </w:r>
          </w:p>
          <w:p w14:paraId="515390DD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白志花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,舒一峰,王郑伟,张羽,汤彦珊,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官凤</w:t>
            </w:r>
            <w:proofErr w:type="gramEnd"/>
          </w:p>
        </w:tc>
      </w:tr>
      <w:tr w:rsidR="0044238C" w14:paraId="55002325" w14:textId="77777777">
        <w:trPr>
          <w:trHeight w:val="934"/>
        </w:trPr>
        <w:tc>
          <w:tcPr>
            <w:tcW w:w="1838" w:type="dxa"/>
          </w:tcPr>
          <w:p w14:paraId="4A66BAF3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计科6组</w:t>
            </w:r>
            <w:proofErr w:type="gramEnd"/>
          </w:p>
          <w:p w14:paraId="621EE540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13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564DB472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陈希凯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,蓝永寿,庞广凤,唐浩东,马洁,邹梅,唐芳兰,刘磊,</w:t>
            </w:r>
          </w:p>
          <w:p w14:paraId="7E105E57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覃智勇,李益田,覃铭桦,王海生,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莫正康</w:t>
            </w:r>
            <w:proofErr w:type="gramEnd"/>
          </w:p>
        </w:tc>
      </w:tr>
      <w:tr w:rsidR="0044238C" w14:paraId="02CEFB62" w14:textId="77777777">
        <w:trPr>
          <w:trHeight w:val="934"/>
        </w:trPr>
        <w:tc>
          <w:tcPr>
            <w:tcW w:w="1838" w:type="dxa"/>
          </w:tcPr>
          <w:p w14:paraId="01511FE2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计科7组</w:t>
            </w:r>
            <w:proofErr w:type="gramEnd"/>
          </w:p>
          <w:p w14:paraId="2040C19F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2人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6F50C428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梁石月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王岩瑞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陈卓然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陈柏君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邓孙炜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张力员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利鑫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闫昊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08821E3F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马露冰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王佳,卿倩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冯绍雄</w:t>
            </w:r>
          </w:p>
        </w:tc>
      </w:tr>
      <w:tr w:rsidR="0044238C" w14:paraId="59679065" w14:textId="77777777">
        <w:trPr>
          <w:trHeight w:val="934"/>
        </w:trPr>
        <w:tc>
          <w:tcPr>
            <w:tcW w:w="1838" w:type="dxa"/>
          </w:tcPr>
          <w:p w14:paraId="598E7D52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计科8组</w:t>
            </w:r>
            <w:proofErr w:type="gramEnd"/>
          </w:p>
          <w:p w14:paraId="4A6A9EC3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13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775985DD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蓝芝护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林展鹏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陆钰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何海旭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周浩篪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黄晓丹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吕乐清,谭炎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4071661F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覃晓慧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邹嘉继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 xml:space="preserve"> ,张彬彬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林圆圆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周荣菊</w:t>
            </w:r>
            <w:proofErr w:type="gramEnd"/>
          </w:p>
        </w:tc>
      </w:tr>
      <w:tr w:rsidR="0044238C" w14:paraId="0F5E97DA" w14:textId="77777777">
        <w:trPr>
          <w:trHeight w:val="934"/>
        </w:trPr>
        <w:tc>
          <w:tcPr>
            <w:tcW w:w="1838" w:type="dxa"/>
          </w:tcPr>
          <w:p w14:paraId="751B6A6D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计科9组</w:t>
            </w:r>
            <w:proofErr w:type="gramEnd"/>
          </w:p>
          <w:p w14:paraId="37CEBB7A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14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10FB161C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陈相宇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谢日泽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韦志尚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曾忠毅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覃佩琴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韦俊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邹志浩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周岐勰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0B8BDB09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黄锦程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官志权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李烘萍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苏义龙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王胜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谢俊杰</w:t>
            </w:r>
          </w:p>
        </w:tc>
      </w:tr>
      <w:tr w:rsidR="0044238C" w14:paraId="289F65DE" w14:textId="77777777">
        <w:trPr>
          <w:trHeight w:val="934"/>
        </w:trPr>
        <w:tc>
          <w:tcPr>
            <w:tcW w:w="1838" w:type="dxa"/>
          </w:tcPr>
          <w:p w14:paraId="3AF446C9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计科网络</w:t>
            </w:r>
            <w:proofErr w:type="gramEnd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组</w:t>
            </w:r>
          </w:p>
          <w:p w14:paraId="484C5686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18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33A033CA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吴金永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莫国庆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冯一钊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向彪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蒋应强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卢升达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武兴虎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侯善翔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23EF8F72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李飞帆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罗清莲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邱宇,邓文杰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张银国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陈军晓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赵大为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陈娟娟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385ED1B2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连欢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proofErr w:type="gramEnd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王丽芬</w:t>
            </w:r>
          </w:p>
        </w:tc>
      </w:tr>
      <w:tr w:rsidR="0044238C" w14:paraId="044164DC" w14:textId="77777777">
        <w:trPr>
          <w:trHeight w:val="934"/>
        </w:trPr>
        <w:tc>
          <w:tcPr>
            <w:tcW w:w="1838" w:type="dxa"/>
          </w:tcPr>
          <w:p w14:paraId="0613C514" w14:textId="77777777" w:rsidR="0044238C" w:rsidRDefault="00000000">
            <w:pPr>
              <w:widowControl/>
              <w:autoSpaceDE/>
              <w:autoSpaceDN/>
              <w:jc w:val="both"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不参与答辩</w:t>
            </w:r>
          </w:p>
          <w:p w14:paraId="3F7C320F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(2人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1A994038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陆丽娟，</w:t>
            </w: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陈雨涵</w:t>
            </w:r>
            <w:proofErr w:type="gramEnd"/>
          </w:p>
        </w:tc>
      </w:tr>
    </w:tbl>
    <w:p w14:paraId="5BC70E75" w14:textId="77777777" w:rsidR="0044238C" w:rsidRDefault="0044238C">
      <w:pPr>
        <w:pStyle w:val="a3"/>
        <w:spacing w:before="5" w:after="1"/>
        <w:ind w:left="0"/>
        <w:rPr>
          <w:b/>
          <w:sz w:val="19"/>
        </w:rPr>
      </w:pPr>
    </w:p>
    <w:p w14:paraId="7E8283BB" w14:textId="77777777" w:rsidR="0044238C" w:rsidRDefault="00000000">
      <w:pPr>
        <w:rPr>
          <w:rFonts w:ascii="Times New Roman" w:eastAsia="Times New Roman"/>
          <w:b/>
          <w:sz w:val="30"/>
        </w:rPr>
      </w:pPr>
      <w:r>
        <w:rPr>
          <w:rFonts w:ascii="Times New Roman" w:eastAsia="Times New Roman"/>
          <w:b/>
          <w:sz w:val="30"/>
        </w:rPr>
        <w:br w:type="page"/>
      </w:r>
    </w:p>
    <w:p w14:paraId="700485FB" w14:textId="77777777" w:rsidR="0044238C" w:rsidRDefault="00000000">
      <w:pPr>
        <w:spacing w:line="360" w:lineRule="auto"/>
        <w:ind w:right="74"/>
        <w:jc w:val="center"/>
        <w:rPr>
          <w:b/>
          <w:sz w:val="30"/>
        </w:rPr>
      </w:pPr>
      <w:r>
        <w:rPr>
          <w:rFonts w:ascii="Times New Roman" w:eastAsia="Times New Roman"/>
          <w:b/>
          <w:sz w:val="30"/>
        </w:rPr>
        <w:lastRenderedPageBreak/>
        <w:t>202</w:t>
      </w:r>
      <w:r>
        <w:rPr>
          <w:rFonts w:ascii="Times New Roman" w:eastAsiaTheme="minorEastAsia"/>
          <w:b/>
          <w:sz w:val="30"/>
        </w:rPr>
        <w:t>2</w:t>
      </w:r>
      <w:r>
        <w:rPr>
          <w:rFonts w:ascii="Times New Roman" w:eastAsia="Times New Roman"/>
          <w:b/>
          <w:sz w:val="30"/>
        </w:rPr>
        <w:t xml:space="preserve"> </w:t>
      </w:r>
      <w:r>
        <w:rPr>
          <w:b/>
          <w:sz w:val="30"/>
        </w:rPr>
        <w:t>届</w:t>
      </w:r>
      <w:r>
        <w:rPr>
          <w:rFonts w:hint="eastAsia"/>
          <w:b/>
          <w:sz w:val="30"/>
        </w:rPr>
        <w:t>《数据科学与大数据技术》</w:t>
      </w:r>
      <w:r>
        <w:rPr>
          <w:b/>
          <w:sz w:val="30"/>
        </w:rPr>
        <w:t>专业毕业答辩</w:t>
      </w:r>
    </w:p>
    <w:p w14:paraId="7894E17F" w14:textId="77777777" w:rsidR="0044238C" w:rsidRDefault="00000000">
      <w:pPr>
        <w:spacing w:line="360" w:lineRule="auto"/>
        <w:ind w:right="74"/>
        <w:jc w:val="center"/>
        <w:rPr>
          <w:b/>
          <w:sz w:val="30"/>
        </w:rPr>
      </w:pPr>
      <w:r>
        <w:rPr>
          <w:b/>
          <w:sz w:val="30"/>
        </w:rPr>
        <w:t>学生分组名单</w:t>
      </w:r>
    </w:p>
    <w:p w14:paraId="029BB3F6" w14:textId="77777777" w:rsidR="0044238C" w:rsidRDefault="0044238C">
      <w:pPr>
        <w:pStyle w:val="a3"/>
        <w:spacing w:before="5" w:after="1"/>
        <w:ind w:left="0"/>
        <w:rPr>
          <w:b/>
          <w:sz w:val="19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220"/>
      </w:tblGrid>
      <w:tr w:rsidR="0044238C" w14:paraId="4136E027" w14:textId="77777777">
        <w:trPr>
          <w:trHeight w:val="687"/>
        </w:trPr>
        <w:tc>
          <w:tcPr>
            <w:tcW w:w="1838" w:type="dxa"/>
            <w:vAlign w:val="center"/>
          </w:tcPr>
          <w:p w14:paraId="2A538A5C" w14:textId="77777777" w:rsidR="0044238C" w:rsidRDefault="00000000">
            <w:pPr>
              <w:jc w:val="center"/>
              <w:rPr>
                <w:lang w:val="en-US"/>
              </w:rPr>
            </w:pPr>
            <w:r>
              <w:rPr>
                <w:rFonts w:cs="Calibri" w:hint="eastAsia"/>
                <w:b/>
                <w:color w:val="000000"/>
                <w:sz w:val="24"/>
                <w:szCs w:val="24"/>
                <w:lang w:val="en-US" w:bidi="ar-SA"/>
              </w:rPr>
              <w:t>组别</w:t>
            </w:r>
          </w:p>
        </w:tc>
        <w:tc>
          <w:tcPr>
            <w:tcW w:w="7220" w:type="dxa"/>
            <w:vAlign w:val="center"/>
          </w:tcPr>
          <w:p w14:paraId="61EFA26B" w14:textId="77777777" w:rsidR="0044238C" w:rsidRDefault="00000000">
            <w:pPr>
              <w:ind w:right="246"/>
              <w:jc w:val="center"/>
              <w:rPr>
                <w:lang w:val="en-US"/>
              </w:rPr>
            </w:pPr>
            <w:proofErr w:type="gramStart"/>
            <w:r>
              <w:rPr>
                <w:rFonts w:cs="Calibri" w:hint="eastAsia"/>
                <w:b/>
                <w:color w:val="000000"/>
                <w:sz w:val="24"/>
                <w:szCs w:val="24"/>
                <w:lang w:val="en-US" w:bidi="ar-SA"/>
              </w:rPr>
              <w:t>答辩组</w:t>
            </w:r>
            <w:proofErr w:type="gramEnd"/>
            <w:r>
              <w:rPr>
                <w:rFonts w:cs="Calibri" w:hint="eastAsia"/>
                <w:b/>
                <w:color w:val="000000"/>
                <w:sz w:val="24"/>
                <w:szCs w:val="24"/>
                <w:lang w:val="en-US" w:bidi="ar-SA"/>
              </w:rPr>
              <w:t>学生</w:t>
            </w:r>
            <w:r>
              <w:rPr>
                <w:rFonts w:cs="Calibri" w:hint="eastAsia"/>
                <w:b/>
                <w:sz w:val="24"/>
                <w:szCs w:val="24"/>
                <w:lang w:val="en-US" w:bidi="ar-SA"/>
              </w:rPr>
              <w:t>（1</w:t>
            </w:r>
            <w:r>
              <w:rPr>
                <w:rFonts w:cs="Calibri"/>
                <w:b/>
                <w:sz w:val="24"/>
                <w:szCs w:val="24"/>
                <w:lang w:val="en-US" w:bidi="ar-SA"/>
              </w:rPr>
              <w:t>34</w:t>
            </w:r>
            <w:r>
              <w:rPr>
                <w:rFonts w:cs="Calibri" w:hint="eastAsia"/>
                <w:b/>
                <w:sz w:val="24"/>
                <w:szCs w:val="24"/>
                <w:lang w:val="en-US" w:bidi="ar-SA"/>
              </w:rPr>
              <w:t>人）</w:t>
            </w:r>
          </w:p>
        </w:tc>
      </w:tr>
      <w:tr w:rsidR="0044238C" w14:paraId="05FCFF7D" w14:textId="77777777">
        <w:trPr>
          <w:trHeight w:val="1048"/>
        </w:trPr>
        <w:tc>
          <w:tcPr>
            <w:tcW w:w="1838" w:type="dxa"/>
          </w:tcPr>
          <w:p w14:paraId="7142069D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大数据1组</w:t>
            </w:r>
          </w:p>
          <w:p w14:paraId="0D04BC0F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18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09AF4B38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张芝源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陈莞熠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王子敬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刘甜甜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李程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杨友龙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韦秋月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周俊锋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24E54690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邓英莲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梁恩振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秦希楠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梁小坚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袁菘聪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梅洪华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莫丽想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冯雪芹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0AD0C407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杜万稳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梁金艳</w:t>
            </w:r>
          </w:p>
        </w:tc>
      </w:tr>
      <w:tr w:rsidR="0044238C" w14:paraId="19CAC45E" w14:textId="77777777">
        <w:trPr>
          <w:trHeight w:val="1048"/>
        </w:trPr>
        <w:tc>
          <w:tcPr>
            <w:tcW w:w="1838" w:type="dxa"/>
          </w:tcPr>
          <w:p w14:paraId="55E201B3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大数据2组</w:t>
            </w:r>
          </w:p>
          <w:p w14:paraId="5A681F12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18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677CD6B8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劳</w:t>
            </w:r>
            <w:proofErr w:type="gramEnd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国</w:t>
            </w: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一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李丽丽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臧流琦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林沛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何荣,莫丽雯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吴曜麟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韦海燕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3B46413D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韦显云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刘曼华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陆石真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谭凤娟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朱治衡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徐敏瑜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苏广权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梁雨嫣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11418652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伍峻甘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陆国聪</w:t>
            </w:r>
            <w:proofErr w:type="gramEnd"/>
          </w:p>
        </w:tc>
      </w:tr>
      <w:tr w:rsidR="0044238C" w14:paraId="164075A2" w14:textId="77777777">
        <w:trPr>
          <w:trHeight w:val="1048"/>
        </w:trPr>
        <w:tc>
          <w:tcPr>
            <w:tcW w:w="1838" w:type="dxa"/>
          </w:tcPr>
          <w:p w14:paraId="12DC160E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大数据3组</w:t>
            </w:r>
          </w:p>
          <w:p w14:paraId="2046CAA4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17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56D8A7DB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吴添龙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覃夏盟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黄嘉顺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陈智涛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卢厚光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温沛霖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梁华添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黄清海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50AC51D4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石家明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周国明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林家华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陈柯安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李洁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李丽珍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刘周华,梁莉珠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7DCC009D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农明昕</w:t>
            </w:r>
          </w:p>
        </w:tc>
      </w:tr>
      <w:tr w:rsidR="0044238C" w14:paraId="28A668E8" w14:textId="77777777">
        <w:trPr>
          <w:trHeight w:val="1048"/>
        </w:trPr>
        <w:tc>
          <w:tcPr>
            <w:tcW w:w="1838" w:type="dxa"/>
          </w:tcPr>
          <w:p w14:paraId="41ED7F39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大数据4组</w:t>
            </w:r>
          </w:p>
          <w:p w14:paraId="4F369076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17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7B50E823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张承来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陈虹宇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潘洪鑫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余业龙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利财庆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陈彬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陈嘉宝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庄锐敏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69E68EC8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王盛锐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李艳珍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袁颖淇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雷钧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李敏霞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王燕柳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祝沁淇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黄</w:t>
            </w: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莹莹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4D008977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卢燕海</w:t>
            </w:r>
          </w:p>
        </w:tc>
      </w:tr>
      <w:tr w:rsidR="0044238C" w14:paraId="64A926FD" w14:textId="77777777">
        <w:trPr>
          <w:trHeight w:val="1048"/>
        </w:trPr>
        <w:tc>
          <w:tcPr>
            <w:tcW w:w="1838" w:type="dxa"/>
          </w:tcPr>
          <w:p w14:paraId="13135B7C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大数据5组</w:t>
            </w:r>
          </w:p>
          <w:p w14:paraId="68A9574C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17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4386E1BD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梁海燕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朱宣</w:t>
            </w: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谕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罗卉秀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梁敏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何玉梅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谢思桐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曾金昌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廖雯莹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288EF56A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檀卫永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丘金英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陆鹏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胡晓雨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杨富旦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胡宗豪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黄才幸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杨秀珍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0F69B09D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黄钰婷</w:t>
            </w:r>
          </w:p>
        </w:tc>
      </w:tr>
      <w:tr w:rsidR="0044238C" w14:paraId="542257C8" w14:textId="77777777">
        <w:trPr>
          <w:trHeight w:val="1048"/>
        </w:trPr>
        <w:tc>
          <w:tcPr>
            <w:tcW w:w="1838" w:type="dxa"/>
          </w:tcPr>
          <w:p w14:paraId="48499B57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大数据6组</w:t>
            </w:r>
          </w:p>
          <w:p w14:paraId="4AD933DE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16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09A7AEA2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黄师儒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莫显鑫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曾令杰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梁朗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陆贵岚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陈金枝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刘华贵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庞文浩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00E32E4F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梁孔连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吴大蔼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庄芷涵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方迎新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周莹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谢思泉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罗维龙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26743BAE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冯柱南</w:t>
            </w:r>
          </w:p>
        </w:tc>
      </w:tr>
      <w:tr w:rsidR="0044238C" w14:paraId="01BC568A" w14:textId="77777777">
        <w:trPr>
          <w:trHeight w:val="1048"/>
        </w:trPr>
        <w:tc>
          <w:tcPr>
            <w:tcW w:w="1838" w:type="dxa"/>
          </w:tcPr>
          <w:p w14:paraId="448E6345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大数据7组</w:t>
            </w:r>
          </w:p>
          <w:p w14:paraId="25831480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18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30B64273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黄保龙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霍炜秋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韦玉方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关安回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谭松毅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韦成龙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朱锡耀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曾潇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5B200859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欧文亮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廖庆富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梁贤厚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何欣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朱重霖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卢显亮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杨艳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韦景航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76ED1E9D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韦志锋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赖玉崇</w:t>
            </w:r>
          </w:p>
        </w:tc>
      </w:tr>
      <w:tr w:rsidR="0044238C" w14:paraId="22E3AE43" w14:textId="77777777">
        <w:trPr>
          <w:trHeight w:val="1048"/>
        </w:trPr>
        <w:tc>
          <w:tcPr>
            <w:tcW w:w="1838" w:type="dxa"/>
          </w:tcPr>
          <w:p w14:paraId="31509605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大数据网络组</w:t>
            </w:r>
          </w:p>
          <w:p w14:paraId="7B9805E5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12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220" w:type="dxa"/>
          </w:tcPr>
          <w:p w14:paraId="12272F5C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唐利雄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赵伟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杨嘉怡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方烨宇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陈军莱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吴浩云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郑丽芬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姚恒锋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</w:p>
          <w:p w14:paraId="045097FE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吴定奇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李宣萱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廖钜波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,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杨志杰</w:t>
            </w:r>
          </w:p>
        </w:tc>
      </w:tr>
      <w:tr w:rsidR="0044238C" w14:paraId="45164ED4" w14:textId="77777777">
        <w:trPr>
          <w:trHeight w:val="1048"/>
        </w:trPr>
        <w:tc>
          <w:tcPr>
            <w:tcW w:w="1838" w:type="dxa"/>
          </w:tcPr>
          <w:p w14:paraId="13A102A8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不参与答辩</w:t>
            </w:r>
          </w:p>
          <w:p w14:paraId="22EF90FE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val="en-US" w:bidi="ar-SA"/>
              </w:rPr>
              <w:t>1</w:t>
            </w: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人)</w:t>
            </w:r>
          </w:p>
        </w:tc>
        <w:tc>
          <w:tcPr>
            <w:tcW w:w="7220" w:type="dxa"/>
          </w:tcPr>
          <w:p w14:paraId="5B9A2F52" w14:textId="77777777" w:rsidR="0044238C" w:rsidRDefault="00000000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Calibri" w:hint="eastAsia"/>
                <w:color w:val="000000"/>
                <w:sz w:val="24"/>
                <w:szCs w:val="24"/>
                <w:lang w:val="en-US" w:bidi="ar-SA"/>
              </w:rPr>
              <w:t>黄光谦</w:t>
            </w:r>
          </w:p>
        </w:tc>
      </w:tr>
    </w:tbl>
    <w:p w14:paraId="03DB0664" w14:textId="77777777" w:rsidR="0044238C" w:rsidRDefault="0044238C">
      <w:pPr>
        <w:rPr>
          <w:lang w:val="en-US"/>
        </w:rPr>
      </w:pPr>
    </w:p>
    <w:p w14:paraId="0490E8F9" w14:textId="77777777" w:rsidR="0044238C" w:rsidRDefault="00000000">
      <w:pPr>
        <w:rPr>
          <w:lang w:val="en-US"/>
        </w:rPr>
      </w:pPr>
      <w:r>
        <w:rPr>
          <w:lang w:val="en-US"/>
        </w:rPr>
        <w:br w:type="page"/>
      </w:r>
    </w:p>
    <w:p w14:paraId="4646463D" w14:textId="77777777" w:rsidR="0044238C" w:rsidRDefault="00000000">
      <w:pPr>
        <w:ind w:firstLineChars="200"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桂林理工大学</w:t>
      </w:r>
    </w:p>
    <w:p w14:paraId="11016B54" w14:textId="77777777" w:rsidR="0044238C" w:rsidRDefault="00000000">
      <w:pPr>
        <w:ind w:firstLineChars="200"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南宁分校计算机应用系答辩环节评分表</w:t>
      </w:r>
    </w:p>
    <w:p w14:paraId="7E7F2ED5" w14:textId="77777777" w:rsidR="0044238C" w:rsidRDefault="00000000">
      <w:pPr>
        <w:spacing w:beforeLines="50" w:before="120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学院：</w:t>
      </w:r>
      <w:r>
        <w:rPr>
          <w:rFonts w:hint="eastAsia"/>
          <w:b/>
          <w:bCs/>
          <w:sz w:val="24"/>
          <w:u w:val="single"/>
        </w:rPr>
        <w:t xml:space="preserve"> 南宁分校  </w:t>
      </w:r>
      <w:r>
        <w:rPr>
          <w:rFonts w:hint="eastAsia"/>
          <w:b/>
          <w:bCs/>
          <w:sz w:val="24"/>
        </w:rPr>
        <w:t>专业：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b/>
          <w:bCs/>
          <w:sz w:val="24"/>
          <w:u w:val="single"/>
        </w:rPr>
        <w:t xml:space="preserve">      </w:t>
      </w:r>
      <w:r>
        <w:rPr>
          <w:rFonts w:hint="eastAsia"/>
          <w:b/>
          <w:bCs/>
          <w:sz w:val="24"/>
          <w:u w:val="single"/>
        </w:rPr>
        <w:t xml:space="preserve">   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班级：</w:t>
      </w:r>
      <w:r>
        <w:rPr>
          <w:rFonts w:hint="eastAsia"/>
          <w:b/>
          <w:bCs/>
          <w:sz w:val="24"/>
          <w:u w:val="single"/>
        </w:rPr>
        <w:t xml:space="preserve">                </w:t>
      </w:r>
    </w:p>
    <w:p w14:paraId="70349FDB" w14:textId="77777777" w:rsidR="0044238C" w:rsidRDefault="00000000">
      <w:pPr>
        <w:spacing w:beforeLines="50" w:before="120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学号：</w:t>
      </w:r>
      <w:r>
        <w:rPr>
          <w:rFonts w:hint="eastAsia"/>
          <w:b/>
          <w:bCs/>
          <w:sz w:val="24"/>
          <w:u w:val="single"/>
        </w:rPr>
        <w:t xml:space="preserve">            </w:t>
      </w:r>
      <w:r>
        <w:rPr>
          <w:rFonts w:hint="eastAsia"/>
          <w:b/>
          <w:bCs/>
          <w:sz w:val="24"/>
        </w:rPr>
        <w:t xml:space="preserve">姓名： </w:t>
      </w:r>
      <w:r>
        <w:rPr>
          <w:rFonts w:hint="eastAsia"/>
          <w:b/>
          <w:bCs/>
          <w:sz w:val="24"/>
          <w:u w:val="single"/>
        </w:rPr>
        <w:t xml:space="preserve">            </w:t>
      </w:r>
      <w:r>
        <w:rPr>
          <w:rFonts w:hint="eastAsia"/>
          <w:b/>
          <w:bCs/>
          <w:sz w:val="24"/>
        </w:rPr>
        <w:t>论文题目：</w:t>
      </w:r>
      <w:r>
        <w:rPr>
          <w:rFonts w:hint="eastAsia"/>
          <w:b/>
          <w:bCs/>
          <w:sz w:val="24"/>
          <w:u w:val="single"/>
        </w:rPr>
        <w:t xml:space="preserve">                             </w:t>
      </w:r>
    </w:p>
    <w:tbl>
      <w:tblPr>
        <w:tblpPr w:leftFromText="180" w:rightFromText="180" w:vertAnchor="text" w:horzAnchor="page" w:tblpX="1670" w:tblpY="2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48"/>
        <w:gridCol w:w="1777"/>
        <w:gridCol w:w="850"/>
        <w:gridCol w:w="901"/>
      </w:tblGrid>
      <w:tr w:rsidR="0044238C" w14:paraId="0A6C739E" w14:textId="77777777">
        <w:tc>
          <w:tcPr>
            <w:tcW w:w="846" w:type="dxa"/>
          </w:tcPr>
          <w:p w14:paraId="2DE585C7" w14:textId="77777777" w:rsidR="0044238C" w:rsidRDefault="00000000">
            <w:pPr>
              <w:pStyle w:val="a3"/>
              <w:jc w:val="center"/>
            </w:pPr>
            <w:r>
              <w:rPr>
                <w:rFonts w:hint="eastAsia"/>
              </w:rPr>
              <w:t>项 目</w:t>
            </w:r>
          </w:p>
        </w:tc>
        <w:tc>
          <w:tcPr>
            <w:tcW w:w="4148" w:type="dxa"/>
          </w:tcPr>
          <w:p w14:paraId="5949E873" w14:textId="77777777" w:rsidR="0044238C" w:rsidRDefault="00000000">
            <w:pPr>
              <w:pStyle w:val="a3"/>
              <w:jc w:val="center"/>
            </w:pPr>
            <w:r>
              <w:rPr>
                <w:rFonts w:hint="eastAsia"/>
              </w:rPr>
              <w:t>要     求</w:t>
            </w:r>
          </w:p>
        </w:tc>
        <w:tc>
          <w:tcPr>
            <w:tcW w:w="1777" w:type="dxa"/>
          </w:tcPr>
          <w:p w14:paraId="036776B9" w14:textId="77777777" w:rsidR="0044238C" w:rsidRDefault="00000000">
            <w:pPr>
              <w:pStyle w:val="a3"/>
              <w:jc w:val="center"/>
            </w:pPr>
            <w:r>
              <w:rPr>
                <w:rFonts w:hint="eastAsia"/>
              </w:rPr>
              <w:t>备 注</w:t>
            </w:r>
          </w:p>
        </w:tc>
        <w:tc>
          <w:tcPr>
            <w:tcW w:w="850" w:type="dxa"/>
          </w:tcPr>
          <w:p w14:paraId="33423CBF" w14:textId="77777777" w:rsidR="0044238C" w:rsidRDefault="00000000">
            <w:pPr>
              <w:pStyle w:val="a3"/>
              <w:jc w:val="center"/>
            </w:pPr>
            <w:r>
              <w:rPr>
                <w:rFonts w:hint="eastAsia"/>
              </w:rPr>
              <w:t>满分分值</w:t>
            </w:r>
          </w:p>
        </w:tc>
        <w:tc>
          <w:tcPr>
            <w:tcW w:w="901" w:type="dxa"/>
          </w:tcPr>
          <w:p w14:paraId="0F21454E" w14:textId="77777777" w:rsidR="0044238C" w:rsidRDefault="00000000">
            <w:pPr>
              <w:pStyle w:val="a3"/>
              <w:jc w:val="center"/>
            </w:pPr>
            <w:r>
              <w:t>实际得分</w:t>
            </w:r>
          </w:p>
        </w:tc>
      </w:tr>
      <w:tr w:rsidR="0044238C" w14:paraId="0DB7A162" w14:textId="77777777">
        <w:trPr>
          <w:cantSplit/>
        </w:trPr>
        <w:tc>
          <w:tcPr>
            <w:tcW w:w="846" w:type="dxa"/>
            <w:vAlign w:val="center"/>
          </w:tcPr>
          <w:p w14:paraId="7D9C234D" w14:textId="77777777" w:rsidR="0044238C" w:rsidRDefault="00000000">
            <w:pPr>
              <w:pStyle w:val="a3"/>
            </w:pPr>
            <w:r>
              <w:rPr>
                <w:rFonts w:hint="eastAsia"/>
              </w:rPr>
              <w:t>基本能力和工作态度</w:t>
            </w:r>
          </w:p>
        </w:tc>
        <w:tc>
          <w:tcPr>
            <w:tcW w:w="4148" w:type="dxa"/>
          </w:tcPr>
          <w:p w14:paraId="6A0335EF" w14:textId="77777777" w:rsidR="0044238C" w:rsidRDefault="00000000">
            <w:pPr>
              <w:pStyle w:val="a3"/>
              <w:ind w:left="240" w:hangingChars="100" w:hanging="240"/>
            </w:pPr>
            <w:r>
              <w:rPr>
                <w:rFonts w:hint="eastAsia"/>
              </w:rPr>
              <w:t>1.设计（论文）所反映出的对基础知识、基本理论及分析问题和解决问题能力的掌握程度</w:t>
            </w:r>
          </w:p>
          <w:p w14:paraId="1839007F" w14:textId="77777777" w:rsidR="0044238C" w:rsidRDefault="00000000">
            <w:pPr>
              <w:pStyle w:val="a3"/>
            </w:pPr>
            <w:r>
              <w:rPr>
                <w:rFonts w:hint="eastAsia"/>
              </w:rPr>
              <w:t>2.独立工作的能力及基本工作量完成情况</w:t>
            </w:r>
          </w:p>
          <w:p w14:paraId="5DD4C67A" w14:textId="77777777" w:rsidR="0044238C" w:rsidRDefault="00000000">
            <w:pPr>
              <w:pStyle w:val="a3"/>
              <w:ind w:left="240" w:hangingChars="100" w:hanging="240"/>
            </w:pPr>
            <w:r>
              <w:rPr>
                <w:rFonts w:hint="eastAsia"/>
              </w:rPr>
              <w:t>3.在进行毕业实习与毕业设计（论文）期间思想、学习和工作态度、纪律等方面的表现</w:t>
            </w:r>
          </w:p>
        </w:tc>
        <w:tc>
          <w:tcPr>
            <w:tcW w:w="1777" w:type="dxa"/>
            <w:vMerge w:val="restart"/>
            <w:vAlign w:val="center"/>
          </w:tcPr>
          <w:p w14:paraId="46CF14F4" w14:textId="77777777" w:rsidR="0044238C" w:rsidRDefault="00000000">
            <w:pPr>
              <w:pStyle w:val="a3"/>
              <w:jc w:val="center"/>
            </w:pPr>
            <w:r>
              <w:rPr>
                <w:rFonts w:hint="eastAsia"/>
              </w:rPr>
              <w:t>毕业设计（论文）有创新者应酌情加分。</w:t>
            </w:r>
          </w:p>
        </w:tc>
        <w:tc>
          <w:tcPr>
            <w:tcW w:w="850" w:type="dxa"/>
            <w:vAlign w:val="center"/>
          </w:tcPr>
          <w:p w14:paraId="1163BE4B" w14:textId="77777777" w:rsidR="0044238C" w:rsidRDefault="00000000">
            <w:pPr>
              <w:pStyle w:val="a3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1" w:type="dxa"/>
          </w:tcPr>
          <w:p w14:paraId="3A87FB11" w14:textId="77777777" w:rsidR="0044238C" w:rsidRDefault="0044238C">
            <w:pPr>
              <w:pStyle w:val="a3"/>
              <w:jc w:val="center"/>
            </w:pPr>
          </w:p>
        </w:tc>
      </w:tr>
      <w:tr w:rsidR="0044238C" w14:paraId="54EF53A5" w14:textId="77777777">
        <w:trPr>
          <w:cantSplit/>
        </w:trPr>
        <w:tc>
          <w:tcPr>
            <w:tcW w:w="846" w:type="dxa"/>
            <w:vAlign w:val="center"/>
          </w:tcPr>
          <w:p w14:paraId="58B6D6C9" w14:textId="77777777" w:rsidR="0044238C" w:rsidRDefault="00000000">
            <w:pPr>
              <w:pStyle w:val="a3"/>
              <w:jc w:val="center"/>
            </w:pPr>
            <w:r>
              <w:rPr>
                <w:rFonts w:hint="eastAsia"/>
              </w:rPr>
              <w:t>设计(论文)水平</w:t>
            </w:r>
          </w:p>
        </w:tc>
        <w:tc>
          <w:tcPr>
            <w:tcW w:w="4148" w:type="dxa"/>
          </w:tcPr>
          <w:p w14:paraId="795AC0F8" w14:textId="77777777" w:rsidR="0044238C" w:rsidRDefault="00000000">
            <w:pPr>
              <w:pStyle w:val="a3"/>
              <w:ind w:left="240" w:hangingChars="100" w:hanging="240"/>
            </w:pPr>
            <w:r>
              <w:rPr>
                <w:rFonts w:hint="eastAsia"/>
              </w:rPr>
              <w:t>1.设计的科学性、规范性、综合性、实用性和新颖性以及经济分析等</w:t>
            </w:r>
          </w:p>
          <w:p w14:paraId="29A9F623" w14:textId="77777777" w:rsidR="0044238C" w:rsidRDefault="00000000">
            <w:pPr>
              <w:pStyle w:val="a3"/>
            </w:pPr>
            <w:r>
              <w:rPr>
                <w:rFonts w:hint="eastAsia"/>
              </w:rPr>
              <w:t>2.论文的学术性、科学性和创造性以及论述正确性</w:t>
            </w:r>
          </w:p>
          <w:p w14:paraId="785462EB" w14:textId="77777777" w:rsidR="0044238C" w:rsidRDefault="00000000">
            <w:pPr>
              <w:pStyle w:val="a3"/>
            </w:pPr>
            <w:r>
              <w:rPr>
                <w:rFonts w:hint="eastAsia"/>
              </w:rPr>
              <w:t>3.设计（论文）的难易程度</w:t>
            </w:r>
          </w:p>
          <w:p w14:paraId="5863D924" w14:textId="77777777" w:rsidR="0044238C" w:rsidRDefault="00000000">
            <w:pPr>
              <w:pStyle w:val="a3"/>
              <w:ind w:left="240" w:hangingChars="100" w:hanging="240"/>
            </w:pPr>
            <w:r>
              <w:rPr>
                <w:rFonts w:hint="eastAsia"/>
              </w:rPr>
              <w:t>4.设计（论文）原始资料和实验数据可靠性，图纸、图表、书写的美观、正确和规范性</w:t>
            </w:r>
          </w:p>
          <w:p w14:paraId="098E1904" w14:textId="77777777" w:rsidR="0044238C" w:rsidRDefault="00000000">
            <w:pPr>
              <w:pStyle w:val="a3"/>
            </w:pPr>
            <w:r>
              <w:rPr>
                <w:rFonts w:hint="eastAsia"/>
              </w:rPr>
              <w:t>5.设计（论文）条理性、逻辑性、表述能力及可读性</w:t>
            </w:r>
          </w:p>
        </w:tc>
        <w:tc>
          <w:tcPr>
            <w:tcW w:w="1777" w:type="dxa"/>
            <w:vMerge/>
          </w:tcPr>
          <w:p w14:paraId="2B626740" w14:textId="77777777" w:rsidR="0044238C" w:rsidRDefault="0044238C">
            <w:pPr>
              <w:pStyle w:val="a3"/>
            </w:pPr>
          </w:p>
        </w:tc>
        <w:tc>
          <w:tcPr>
            <w:tcW w:w="850" w:type="dxa"/>
            <w:vAlign w:val="center"/>
          </w:tcPr>
          <w:p w14:paraId="791FCFF3" w14:textId="77777777" w:rsidR="0044238C" w:rsidRDefault="00000000">
            <w:pPr>
              <w:pStyle w:val="a3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01" w:type="dxa"/>
          </w:tcPr>
          <w:p w14:paraId="547984FA" w14:textId="77777777" w:rsidR="0044238C" w:rsidRDefault="0044238C">
            <w:pPr>
              <w:pStyle w:val="a3"/>
              <w:jc w:val="center"/>
            </w:pPr>
          </w:p>
        </w:tc>
      </w:tr>
      <w:tr w:rsidR="0044238C" w14:paraId="4F78154E" w14:textId="77777777">
        <w:trPr>
          <w:cantSplit/>
        </w:trPr>
        <w:tc>
          <w:tcPr>
            <w:tcW w:w="846" w:type="dxa"/>
            <w:vAlign w:val="center"/>
          </w:tcPr>
          <w:p w14:paraId="7C68BF33" w14:textId="77777777" w:rsidR="0044238C" w:rsidRDefault="00000000">
            <w:pPr>
              <w:pStyle w:val="a3"/>
              <w:jc w:val="center"/>
            </w:pPr>
            <w:r>
              <w:rPr>
                <w:rFonts w:hint="eastAsia"/>
              </w:rPr>
              <w:t>答辩</w:t>
            </w:r>
          </w:p>
          <w:p w14:paraId="597BF4B2" w14:textId="77777777" w:rsidR="0044238C" w:rsidRDefault="00000000">
            <w:pPr>
              <w:pStyle w:val="a3"/>
              <w:jc w:val="center"/>
            </w:pPr>
            <w:r>
              <w:rPr>
                <w:rFonts w:hint="eastAsia"/>
              </w:rPr>
              <w:t>表现</w:t>
            </w:r>
          </w:p>
        </w:tc>
        <w:tc>
          <w:tcPr>
            <w:tcW w:w="4148" w:type="dxa"/>
          </w:tcPr>
          <w:p w14:paraId="03674388" w14:textId="77777777" w:rsidR="0044238C" w:rsidRDefault="00000000">
            <w:pPr>
              <w:pStyle w:val="a3"/>
            </w:pPr>
            <w:r>
              <w:rPr>
                <w:rFonts w:hint="eastAsia"/>
              </w:rPr>
              <w:t>1.答辩准备</w:t>
            </w:r>
          </w:p>
          <w:p w14:paraId="2B967D58" w14:textId="77777777" w:rsidR="0044238C" w:rsidRDefault="00000000">
            <w:pPr>
              <w:pStyle w:val="a3"/>
            </w:pPr>
            <w:r>
              <w:rPr>
                <w:rFonts w:hint="eastAsia"/>
              </w:rPr>
              <w:t>2.宣讲设计（论文）</w:t>
            </w:r>
          </w:p>
          <w:p w14:paraId="475350A4" w14:textId="77777777" w:rsidR="0044238C" w:rsidRDefault="00000000">
            <w:pPr>
              <w:pStyle w:val="a3"/>
            </w:pPr>
            <w:r>
              <w:rPr>
                <w:rFonts w:hint="eastAsia"/>
              </w:rPr>
              <w:t>3.回答问题</w:t>
            </w:r>
          </w:p>
          <w:p w14:paraId="62497BD8" w14:textId="77777777" w:rsidR="0044238C" w:rsidRDefault="00000000">
            <w:pPr>
              <w:pStyle w:val="a3"/>
            </w:pPr>
            <w:r>
              <w:rPr>
                <w:rFonts w:hint="eastAsia"/>
              </w:rPr>
              <w:t>4.时间掌握</w:t>
            </w:r>
          </w:p>
        </w:tc>
        <w:tc>
          <w:tcPr>
            <w:tcW w:w="1777" w:type="dxa"/>
            <w:vMerge/>
          </w:tcPr>
          <w:p w14:paraId="3820E642" w14:textId="77777777" w:rsidR="0044238C" w:rsidRDefault="0044238C">
            <w:pPr>
              <w:pStyle w:val="a3"/>
            </w:pPr>
          </w:p>
        </w:tc>
        <w:tc>
          <w:tcPr>
            <w:tcW w:w="850" w:type="dxa"/>
            <w:vAlign w:val="center"/>
          </w:tcPr>
          <w:p w14:paraId="612E552E" w14:textId="77777777" w:rsidR="0044238C" w:rsidRDefault="00000000">
            <w:pPr>
              <w:pStyle w:val="a3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1" w:type="dxa"/>
          </w:tcPr>
          <w:p w14:paraId="4986B26E" w14:textId="77777777" w:rsidR="0044238C" w:rsidRDefault="0044238C">
            <w:pPr>
              <w:pStyle w:val="a3"/>
              <w:jc w:val="center"/>
            </w:pPr>
          </w:p>
        </w:tc>
      </w:tr>
      <w:tr w:rsidR="0044238C" w14:paraId="53E0C087" w14:textId="77777777">
        <w:trPr>
          <w:cantSplit/>
          <w:trHeight w:val="2527"/>
        </w:trPr>
        <w:tc>
          <w:tcPr>
            <w:tcW w:w="7621" w:type="dxa"/>
            <w:gridSpan w:val="4"/>
            <w:vAlign w:val="center"/>
          </w:tcPr>
          <w:p w14:paraId="4CD62807" w14:textId="77777777" w:rsidR="0044238C" w:rsidRDefault="0044238C">
            <w:pPr>
              <w:pStyle w:val="a3"/>
            </w:pPr>
          </w:p>
          <w:p w14:paraId="4ECA7473" w14:textId="77777777" w:rsidR="0044238C" w:rsidRDefault="00000000">
            <w:pPr>
              <w:pStyle w:val="a3"/>
            </w:pPr>
            <w:r>
              <w:rPr>
                <w:rFonts w:hint="eastAsia"/>
              </w:rPr>
              <w:t>答辩评语：</w:t>
            </w:r>
          </w:p>
          <w:p w14:paraId="47E24CCC" w14:textId="77777777" w:rsidR="0044238C" w:rsidRDefault="0044238C">
            <w:pPr>
              <w:pStyle w:val="a3"/>
            </w:pPr>
          </w:p>
          <w:p w14:paraId="4FA912F6" w14:textId="77777777" w:rsidR="0044238C" w:rsidRDefault="0044238C">
            <w:pPr>
              <w:pStyle w:val="a3"/>
            </w:pPr>
          </w:p>
          <w:p w14:paraId="244953F1" w14:textId="77777777" w:rsidR="0044238C" w:rsidRDefault="00000000">
            <w:pPr>
              <w:pStyle w:val="a3"/>
            </w:pPr>
            <w:r>
              <w:rPr>
                <w:rFonts w:hint="eastAsia"/>
              </w:rPr>
              <w:t>评分：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</w:t>
            </w:r>
          </w:p>
          <w:p w14:paraId="2C25FF99" w14:textId="77777777" w:rsidR="0044238C" w:rsidRDefault="0000000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14:paraId="48CB4927" w14:textId="77777777" w:rsidR="0044238C" w:rsidRDefault="00000000">
            <w:pPr>
              <w:ind w:firstLineChars="200" w:firstLine="48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签名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14:paraId="39C23C54" w14:textId="77777777" w:rsidR="0044238C" w:rsidRDefault="0044238C">
            <w:pPr>
              <w:ind w:firstLineChars="200" w:firstLine="482"/>
              <w:jc w:val="right"/>
              <w:rPr>
                <w:b/>
                <w:bCs/>
                <w:sz w:val="24"/>
              </w:rPr>
            </w:pPr>
          </w:p>
          <w:p w14:paraId="6B913037" w14:textId="77777777" w:rsidR="0044238C" w:rsidRDefault="0000000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    月    日</w:t>
            </w:r>
          </w:p>
          <w:p w14:paraId="3BF395AF" w14:textId="77777777" w:rsidR="0044238C" w:rsidRDefault="0044238C">
            <w:pPr>
              <w:pStyle w:val="a3"/>
              <w:ind w:firstLineChars="2900" w:firstLine="6960"/>
            </w:pPr>
          </w:p>
        </w:tc>
        <w:tc>
          <w:tcPr>
            <w:tcW w:w="901" w:type="dxa"/>
          </w:tcPr>
          <w:p w14:paraId="0AC21D0A" w14:textId="77777777" w:rsidR="0044238C" w:rsidRDefault="0044238C">
            <w:pPr>
              <w:pStyle w:val="a3"/>
            </w:pPr>
          </w:p>
        </w:tc>
      </w:tr>
    </w:tbl>
    <w:p w14:paraId="7046E836" w14:textId="77777777" w:rsidR="0044238C" w:rsidRDefault="0044238C">
      <w:pPr>
        <w:pStyle w:val="a3"/>
      </w:pPr>
    </w:p>
    <w:p w14:paraId="6B475268" w14:textId="77777777" w:rsidR="0044238C" w:rsidRDefault="00000000">
      <w:pPr>
        <w:rPr>
          <w:lang w:val="en-US"/>
        </w:rPr>
      </w:pPr>
      <w:r>
        <w:rPr>
          <w:lang w:val="en-US"/>
        </w:rPr>
        <w:br w:type="page"/>
      </w:r>
    </w:p>
    <w:p w14:paraId="2A31441D" w14:textId="77777777" w:rsidR="0044238C" w:rsidRDefault="00000000">
      <w:pPr>
        <w:jc w:val="center"/>
        <w:rPr>
          <w:rFonts w:eastAsia="华文中宋"/>
          <w:b/>
          <w:bCs/>
          <w:spacing w:val="20"/>
          <w:sz w:val="32"/>
        </w:rPr>
      </w:pPr>
      <w:r>
        <w:rPr>
          <w:rFonts w:eastAsia="华文中宋" w:hint="eastAsia"/>
          <w:b/>
          <w:bCs/>
          <w:spacing w:val="20"/>
          <w:sz w:val="32"/>
        </w:rPr>
        <w:lastRenderedPageBreak/>
        <w:t>桂林理工大学学位论文答辩记录纸</w:t>
      </w:r>
    </w:p>
    <w:p w14:paraId="3F0EC867" w14:textId="77777777" w:rsidR="0044238C" w:rsidRDefault="00000000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</w:t>
      </w:r>
    </w:p>
    <w:p w14:paraId="352AF647" w14:textId="77777777" w:rsidR="0044238C" w:rsidRDefault="00000000">
      <w:pPr>
        <w:rPr>
          <w:spacing w:val="20"/>
        </w:rPr>
      </w:pPr>
      <w:r>
        <w:rPr>
          <w:rFonts w:hint="eastAsia"/>
          <w:spacing w:val="20"/>
        </w:rPr>
        <w:t>论文题目：                                答辩人姓名：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44238C" w14:paraId="05ACF0E0" w14:textId="77777777">
        <w:trPr>
          <w:trHeight w:val="12448"/>
          <w:jc w:val="center"/>
        </w:trPr>
        <w:tc>
          <w:tcPr>
            <w:tcW w:w="9540" w:type="dxa"/>
          </w:tcPr>
          <w:p w14:paraId="4C36D9FC" w14:textId="77777777" w:rsidR="0044238C" w:rsidRDefault="00000000">
            <w:pPr>
              <w:rPr>
                <w:rFonts w:eastAsia="华文中宋"/>
                <w:spacing w:val="20"/>
                <w:sz w:val="24"/>
              </w:rPr>
            </w:pPr>
            <w:r>
              <w:rPr>
                <w:rFonts w:hint="eastAsia"/>
              </w:rPr>
              <w:t>用简明语言记录答辩过程，答辩小组提出问题和学生回答情况，答辩小组提出意见及毕业设计（论文）修改建议。请用钢笔填写。可加页。</w:t>
            </w:r>
          </w:p>
          <w:p w14:paraId="6F556A5E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3ADE7F7A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04CD3162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4EEC29B5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5508EBEE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524FE7DF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5E7F2AC1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4F9818A9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18F6F07A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54742D12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07F1E096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6541942F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1FDECA09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40F97185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3C84C246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4C1DD1CB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2F0634D6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1C25B249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6D356B5D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3564CE9D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77573260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673488CE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65713175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4283418D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40769537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20473467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66B20997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5726CC35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0674EBBE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4E848D5F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4E305BF0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3043EBA4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38B3CA2C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645FBA6C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477FA32A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06A36B9C" w14:textId="77777777" w:rsidR="0044238C" w:rsidRDefault="0044238C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14:paraId="466401FC" w14:textId="7E30FB7C" w:rsidR="0044238C" w:rsidRDefault="00000000">
            <w:pPr>
              <w:rPr>
                <w:rFonts w:ascii="楷体_GB2312"/>
                <w:spacing w:val="20"/>
              </w:rPr>
            </w:pPr>
            <w:r>
              <w:rPr>
                <w:rFonts w:ascii="楷体_GB2312" w:eastAsia="华文中宋" w:hint="eastAsia"/>
                <w:b/>
                <w:bCs/>
                <w:spacing w:val="20"/>
              </w:rPr>
              <w:t xml:space="preserve">                      </w:t>
            </w:r>
            <w:r>
              <w:rPr>
                <w:rFonts w:ascii="楷体_GB2312" w:hint="eastAsia"/>
                <w:b/>
                <w:bCs/>
                <w:spacing w:val="20"/>
              </w:rPr>
              <w:t xml:space="preserve"> </w:t>
            </w:r>
            <w:r w:rsidR="00153A6D" w:rsidRPr="00153A6D">
              <w:rPr>
                <w:rFonts w:ascii="楷体_GB2312" w:hint="eastAsia"/>
                <w:spacing w:val="20"/>
              </w:rPr>
              <w:t>记</w:t>
            </w:r>
            <w:r>
              <w:rPr>
                <w:rFonts w:ascii="楷体_GB2312" w:hint="eastAsia"/>
                <w:spacing w:val="20"/>
              </w:rPr>
              <w:t>录人签名：</w:t>
            </w:r>
            <w:r>
              <w:rPr>
                <w:rFonts w:ascii="楷体_GB2312" w:hint="eastAsia"/>
                <w:spacing w:val="20"/>
              </w:rPr>
              <w:t xml:space="preserve">               </w:t>
            </w:r>
            <w:r>
              <w:rPr>
                <w:rFonts w:ascii="楷体_GB2312" w:hint="eastAsia"/>
                <w:spacing w:val="20"/>
              </w:rPr>
              <w:t>年</w:t>
            </w:r>
            <w:r>
              <w:rPr>
                <w:rFonts w:ascii="楷体_GB2312" w:hint="eastAsia"/>
                <w:spacing w:val="20"/>
              </w:rPr>
              <w:t xml:space="preserve">  </w:t>
            </w:r>
            <w:r>
              <w:rPr>
                <w:rFonts w:ascii="楷体_GB2312" w:hint="eastAsia"/>
                <w:spacing w:val="20"/>
              </w:rPr>
              <w:t>月</w:t>
            </w:r>
            <w:r>
              <w:rPr>
                <w:rFonts w:ascii="楷体_GB2312" w:hint="eastAsia"/>
                <w:spacing w:val="20"/>
              </w:rPr>
              <w:t xml:space="preserve">  </w:t>
            </w:r>
            <w:r>
              <w:rPr>
                <w:rFonts w:ascii="楷体_GB2312" w:hint="eastAsia"/>
                <w:spacing w:val="20"/>
              </w:rPr>
              <w:t>日</w:t>
            </w:r>
          </w:p>
        </w:tc>
      </w:tr>
    </w:tbl>
    <w:p w14:paraId="56A16A0F" w14:textId="77777777" w:rsidR="0044238C" w:rsidRDefault="0044238C">
      <w:pPr>
        <w:jc w:val="center"/>
        <w:rPr>
          <w:rFonts w:eastAsia="华文中宋"/>
          <w:b/>
          <w:bCs/>
          <w:spacing w:val="20"/>
          <w:sz w:val="32"/>
        </w:rPr>
      </w:pPr>
    </w:p>
    <w:sectPr w:rsidR="0044238C">
      <w:pgSz w:w="11910" w:h="16840"/>
      <w:pgMar w:top="1500" w:right="1040" w:bottom="280" w:left="15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E0CD" w14:textId="77777777" w:rsidR="00F214AE" w:rsidRDefault="00F214AE">
      <w:r>
        <w:separator/>
      </w:r>
    </w:p>
  </w:endnote>
  <w:endnote w:type="continuationSeparator" w:id="0">
    <w:p w14:paraId="022140B0" w14:textId="77777777" w:rsidR="00F214AE" w:rsidRDefault="00F2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623092"/>
      <w:docPartObj>
        <w:docPartGallery w:val="AutoText"/>
      </w:docPartObj>
    </w:sdtPr>
    <w:sdtContent>
      <w:p w14:paraId="5F90E5AA" w14:textId="77777777" w:rsidR="0044238C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78DBD" w14:textId="77777777" w:rsidR="0044238C" w:rsidRDefault="004423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31F9" w14:textId="77777777" w:rsidR="00F214AE" w:rsidRDefault="00F214AE">
      <w:r>
        <w:separator/>
      </w:r>
    </w:p>
  </w:footnote>
  <w:footnote w:type="continuationSeparator" w:id="0">
    <w:p w14:paraId="4D561298" w14:textId="77777777" w:rsidR="00F214AE" w:rsidRDefault="00F2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D2F8F"/>
    <w:multiLevelType w:val="multilevel"/>
    <w:tmpl w:val="456D2F8F"/>
    <w:lvl w:ilvl="0">
      <w:start w:val="1"/>
      <w:numFmt w:val="decimal"/>
      <w:lvlText w:val="（%1）"/>
      <w:lvlJc w:val="left"/>
      <w:pPr>
        <w:ind w:left="1360" w:hanging="720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2152" w:hanging="7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37" w:hanging="7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30" w:hanging="7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23" w:hanging="7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15" w:hanging="7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08" w:hanging="7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00" w:hanging="720"/>
      </w:pPr>
      <w:rPr>
        <w:rFonts w:hint="default"/>
        <w:lang w:val="zh-CN" w:eastAsia="zh-CN" w:bidi="zh-CN"/>
      </w:rPr>
    </w:lvl>
  </w:abstractNum>
  <w:num w:numId="1" w16cid:durableId="194078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EyZWYzODhiNDM1YzVkZWU0NDdlMGQyMWIyOWUyYmIifQ=="/>
  </w:docVars>
  <w:rsids>
    <w:rsidRoot w:val="000B2ADE"/>
    <w:rsid w:val="00057B5C"/>
    <w:rsid w:val="00060815"/>
    <w:rsid w:val="0006363B"/>
    <w:rsid w:val="00083097"/>
    <w:rsid w:val="0008673B"/>
    <w:rsid w:val="000B2ADE"/>
    <w:rsid w:val="000B3651"/>
    <w:rsid w:val="000E39FD"/>
    <w:rsid w:val="000F792F"/>
    <w:rsid w:val="00120B87"/>
    <w:rsid w:val="00143C0D"/>
    <w:rsid w:val="00147212"/>
    <w:rsid w:val="00147762"/>
    <w:rsid w:val="00151BBD"/>
    <w:rsid w:val="00153A6D"/>
    <w:rsid w:val="00161CC2"/>
    <w:rsid w:val="00162EE8"/>
    <w:rsid w:val="00165B8D"/>
    <w:rsid w:val="0017314E"/>
    <w:rsid w:val="001D0445"/>
    <w:rsid w:val="001D68F2"/>
    <w:rsid w:val="002463B9"/>
    <w:rsid w:val="00252327"/>
    <w:rsid w:val="00256E3F"/>
    <w:rsid w:val="002762A2"/>
    <w:rsid w:val="00302D76"/>
    <w:rsid w:val="00313B04"/>
    <w:rsid w:val="003142E4"/>
    <w:rsid w:val="003479D3"/>
    <w:rsid w:val="0035147A"/>
    <w:rsid w:val="00377757"/>
    <w:rsid w:val="00381B9C"/>
    <w:rsid w:val="00382DE6"/>
    <w:rsid w:val="00391388"/>
    <w:rsid w:val="003A1205"/>
    <w:rsid w:val="003D1711"/>
    <w:rsid w:val="0044238C"/>
    <w:rsid w:val="0046195D"/>
    <w:rsid w:val="004B0DB1"/>
    <w:rsid w:val="004D3720"/>
    <w:rsid w:val="004F17CA"/>
    <w:rsid w:val="0055115A"/>
    <w:rsid w:val="00594F37"/>
    <w:rsid w:val="005A4853"/>
    <w:rsid w:val="005F4B97"/>
    <w:rsid w:val="006132DD"/>
    <w:rsid w:val="00620BD6"/>
    <w:rsid w:val="00621B03"/>
    <w:rsid w:val="0063443A"/>
    <w:rsid w:val="00666A99"/>
    <w:rsid w:val="00671EAE"/>
    <w:rsid w:val="006B35A1"/>
    <w:rsid w:val="00704A19"/>
    <w:rsid w:val="0071792E"/>
    <w:rsid w:val="007318F1"/>
    <w:rsid w:val="00746B34"/>
    <w:rsid w:val="00777203"/>
    <w:rsid w:val="00795F67"/>
    <w:rsid w:val="007A4FA6"/>
    <w:rsid w:val="007A560A"/>
    <w:rsid w:val="007E6F1B"/>
    <w:rsid w:val="008131E1"/>
    <w:rsid w:val="0081753E"/>
    <w:rsid w:val="008866DC"/>
    <w:rsid w:val="0089471A"/>
    <w:rsid w:val="00906B76"/>
    <w:rsid w:val="00911EAE"/>
    <w:rsid w:val="009138C4"/>
    <w:rsid w:val="009661A5"/>
    <w:rsid w:val="00971E1F"/>
    <w:rsid w:val="009A2961"/>
    <w:rsid w:val="009A2CBC"/>
    <w:rsid w:val="009C2CF4"/>
    <w:rsid w:val="00A272CD"/>
    <w:rsid w:val="00A4013D"/>
    <w:rsid w:val="00A443CA"/>
    <w:rsid w:val="00A56FA9"/>
    <w:rsid w:val="00A64E01"/>
    <w:rsid w:val="00A765C5"/>
    <w:rsid w:val="00A802F2"/>
    <w:rsid w:val="00A84F18"/>
    <w:rsid w:val="00A92BC4"/>
    <w:rsid w:val="00AA4A0B"/>
    <w:rsid w:val="00AA5968"/>
    <w:rsid w:val="00AA6FA7"/>
    <w:rsid w:val="00AC4F83"/>
    <w:rsid w:val="00AE1633"/>
    <w:rsid w:val="00AF4DAE"/>
    <w:rsid w:val="00B27BFD"/>
    <w:rsid w:val="00B30673"/>
    <w:rsid w:val="00B41073"/>
    <w:rsid w:val="00B55E4A"/>
    <w:rsid w:val="00B8210A"/>
    <w:rsid w:val="00B87787"/>
    <w:rsid w:val="00BA6000"/>
    <w:rsid w:val="00BA7512"/>
    <w:rsid w:val="00BB2005"/>
    <w:rsid w:val="00BD162E"/>
    <w:rsid w:val="00C82060"/>
    <w:rsid w:val="00C948C2"/>
    <w:rsid w:val="00CB0603"/>
    <w:rsid w:val="00CB71C2"/>
    <w:rsid w:val="00CC09CD"/>
    <w:rsid w:val="00CD0F1E"/>
    <w:rsid w:val="00D4040B"/>
    <w:rsid w:val="00D638A9"/>
    <w:rsid w:val="00D85867"/>
    <w:rsid w:val="00D92D44"/>
    <w:rsid w:val="00D965CF"/>
    <w:rsid w:val="00DB2634"/>
    <w:rsid w:val="00DF02BA"/>
    <w:rsid w:val="00E0366D"/>
    <w:rsid w:val="00E3694C"/>
    <w:rsid w:val="00E83D64"/>
    <w:rsid w:val="00EA20D0"/>
    <w:rsid w:val="00EA516B"/>
    <w:rsid w:val="00EB0C50"/>
    <w:rsid w:val="00EB202B"/>
    <w:rsid w:val="00EF0C6B"/>
    <w:rsid w:val="00F214AE"/>
    <w:rsid w:val="00F26DCE"/>
    <w:rsid w:val="00F31A1E"/>
    <w:rsid w:val="00F31D1E"/>
    <w:rsid w:val="00F9555D"/>
    <w:rsid w:val="00F97461"/>
    <w:rsid w:val="00FB60BB"/>
    <w:rsid w:val="00FF47FE"/>
    <w:rsid w:val="6EA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C19F"/>
  <w15:docId w15:val="{B6242FE1-0F39-4CDF-A7B3-0541240F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spacing w:before="36"/>
      <w:ind w:left="220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uiPriority w:val="9"/>
    <w:unhideWhenUsed/>
    <w:qFormat/>
    <w:pPr>
      <w:spacing w:before="1"/>
      <w:ind w:left="2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213"/>
      <w:ind w:left="1360" w:hanging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a7">
    <w:name w:val="页脚 字符"/>
    <w:basedOn w:val="a0"/>
    <w:link w:val="a6"/>
    <w:uiPriority w:val="99"/>
    <w:rPr>
      <w:rFonts w:ascii="宋体" w:eastAsia="宋体" w:hAnsi="宋体" w:cs="宋体"/>
      <w:sz w:val="18"/>
      <w:szCs w:val="18"/>
      <w:lang w:val="zh-CN" w:eastAsia="zh-CN" w:bidi="zh-CN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5B4E2BE-4EF0-42EE-9F45-129E1165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经济管理学院2013届本科毕业论文答辩分组情况</dc:title>
  <dc:subject>经济管理学院2014届本科毕业论文答辩方案一、答辩工作小组组  长： 成  员： 二、时间及分组安排时间地点组别答辩组组长答辩组成员答辩学生2014年5月24日8:00教学楼206会计一组李仲轶吴小平、、张冰秋、丁和平（兼秘书）见分组表</dc:subject>
  <dc:creator>begin0000</dc:creator>
  <cp:lastModifiedBy>海琳 肖</cp:lastModifiedBy>
  <cp:revision>9</cp:revision>
  <cp:lastPrinted>2022-05-27T03:50:00Z</cp:lastPrinted>
  <dcterms:created xsi:type="dcterms:W3CDTF">2022-05-27T03:48:00Z</dcterms:created>
  <dcterms:modified xsi:type="dcterms:W3CDTF">2023-07-05T05:21:00Z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2022-05-18T00:00:00Z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4FEC8E4BC2494E42845AAC3F05FA3F45</vt:lpwstr>
  </property>
</Properties>
</file>